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53" w:rsidRDefault="00465153" w:rsidP="0046515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drawing>
          <wp:inline distT="0" distB="0" distL="0" distR="0" wp14:anchorId="3BC68A17" wp14:editId="4AAC716B">
            <wp:extent cx="5581650" cy="5123780"/>
            <wp:effectExtent l="0" t="0" r="0" b="1270"/>
            <wp:docPr id="1" name="Рисунок 1" descr="https://vospitanie.guru/wp-content/uploads/2019/06/Foto-1-Protivopozharnaya-bezopasnost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nie.guru/wp-content/uploads/2019/06/Foto-1-Protivopozharnaya-bezopasnost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18" cy="51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65153" w:rsidRPr="00465153" w:rsidRDefault="00465153" w:rsidP="00465153">
      <w:pPr>
        <w:shd w:val="clear" w:color="auto" w:fill="FFFFFF"/>
        <w:spacing w:line="375" w:lineRule="atLeast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Содержание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Пожарная безопасность для детей – один из важных вопросов, которому должны уделять большое внимание воспитатели в детском саду и родители дома. Грамотное поведение по предотвращению и во время возникновения критической ситуации может спасти жизнь.</w:t>
      </w:r>
    </w:p>
    <w:p w:rsidR="00465153" w:rsidRPr="00465153" w:rsidRDefault="00465153" w:rsidP="00465153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Правила пожарной безопасности для детей</w:t>
      </w:r>
    </w:p>
    <w:p w:rsid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Вопрос безопасности очень важен, поэтому к нему нужно привлечь максимальное внимание. Чтобы заинтересовать дошкольников, лучше всего материал преподносить в виде плакатов и иллюстраций.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Основные правила в быту:</w:t>
      </w:r>
    </w:p>
    <w:p w:rsidR="00465153" w:rsidRPr="00465153" w:rsidRDefault="00465153" w:rsidP="00465153">
      <w:pPr>
        <w:numPr>
          <w:ilvl w:val="0"/>
          <w:numId w:val="1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Малыш должен с раннего детства знать, что спички не игрушка. Даже маленькая искорка может вызвать большое воспламенение.</w:t>
      </w:r>
    </w:p>
    <w:p w:rsidR="00465153" w:rsidRPr="00465153" w:rsidRDefault="00465153" w:rsidP="00465153">
      <w:pPr>
        <w:numPr>
          <w:ilvl w:val="0"/>
          <w:numId w:val="1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Нельзя пользоваться электрическими приборами без присмотра взрослых.</w:t>
      </w:r>
    </w:p>
    <w:p w:rsidR="00465153" w:rsidRPr="00465153" w:rsidRDefault="00465153" w:rsidP="00465153">
      <w:pPr>
        <w:numPr>
          <w:ilvl w:val="0"/>
          <w:numId w:val="1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Перед уходом из дома важно проверить, выключены ли все приборы и плита.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Важно научить малыша правилам поведения на кухне, объяснить, что газовая плита представляет большую опасность, если ей пользоваться неосторожно.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lastRenderedPageBreak/>
        <w:drawing>
          <wp:inline distT="0" distB="0" distL="0" distR="0" wp14:anchorId="5487E046" wp14:editId="7BB3C56D">
            <wp:extent cx="4057650" cy="4057650"/>
            <wp:effectExtent l="0" t="0" r="0" b="0"/>
            <wp:docPr id="2" name="Рисунок 2" descr="https://vospitanie.guru/wp-content/uploads/2019/06/Foto-2-Bezopasnost-ot-ognya-dom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pitanie.guru/wp-content/uploads/2019/06/Foto-2-Bezopasnost-ot-ognya-dom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proofErr w:type="gram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Детей</w:t>
      </w:r>
      <w:proofErr w:type="gram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какого возраста следует обучать пожарной безопасности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Начинать обучение пожарной безопасности нужно в возрасте двух лет. С этого момента можно знакомить кроху с предметами, которые находятся в доме, рассказывать их предназначение. При знакомстве с пожароопасными предметами нужно дать понять, что за ними кроется опасность.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Начиная с трех лет, малыш становится более самостоятельным, он пытается всячески подражать взрослым. В этот момент родителям важно приучить его к тому, что есть обязанности, которые можно выполнять только взрослым.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Основные причины возникновения пожаров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Прежде, чем вести с детьми разговоры о правилах противопожарного поведения, нужно рассказать им о причинах, по которым может возникнуть пожар. Должно сформироваться понимание, что возгорание возникает не только от спичек по вине детей, но и по независимым от человека обстоятельствам. К ним относятся:</w:t>
      </w:r>
    </w:p>
    <w:p w:rsidR="00465153" w:rsidRPr="00465153" w:rsidRDefault="00465153" w:rsidP="00465153">
      <w:pPr>
        <w:numPr>
          <w:ilvl w:val="0"/>
          <w:numId w:val="2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Неправильная эксплуатация электрических приборов.</w:t>
      </w:r>
    </w:p>
    <w:p w:rsidR="00465153" w:rsidRPr="00465153" w:rsidRDefault="00465153" w:rsidP="00465153">
      <w:pPr>
        <w:numPr>
          <w:ilvl w:val="0"/>
          <w:numId w:val="2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Пользование поломанными розетками.</w:t>
      </w:r>
    </w:p>
    <w:p w:rsidR="00465153" w:rsidRPr="00465153" w:rsidRDefault="00465153" w:rsidP="00465153">
      <w:pPr>
        <w:numPr>
          <w:ilvl w:val="0"/>
          <w:numId w:val="2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Включение одновременно мощных электроприборов.</w:t>
      </w:r>
    </w:p>
    <w:p w:rsidR="00465153" w:rsidRPr="00465153" w:rsidRDefault="00465153" w:rsidP="00465153">
      <w:pPr>
        <w:numPr>
          <w:ilvl w:val="0"/>
          <w:numId w:val="2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Неосторожное разведение огня.</w:t>
      </w:r>
    </w:p>
    <w:p w:rsidR="00465153" w:rsidRPr="00465153" w:rsidRDefault="00465153" w:rsidP="00465153">
      <w:pPr>
        <w:numPr>
          <w:ilvl w:val="0"/>
          <w:numId w:val="2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Оставленные включенными электрические приборы.</w:t>
      </w:r>
    </w:p>
    <w:p w:rsidR="00465153" w:rsidRPr="00465153" w:rsidRDefault="00465153" w:rsidP="00465153">
      <w:pPr>
        <w:numPr>
          <w:ilvl w:val="0"/>
          <w:numId w:val="2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Неаккуратное обращение с фейерверками, хлопушками.</w:t>
      </w:r>
    </w:p>
    <w:p w:rsidR="00465153" w:rsidRDefault="00465153" w:rsidP="00465153">
      <w:pPr>
        <w:shd w:val="clear" w:color="auto" w:fill="FFFEF7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CCA900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CCA900"/>
          <w:sz w:val="28"/>
          <w:szCs w:val="28"/>
          <w:lang w:eastAsia="ru-RU"/>
        </w:rPr>
        <w:t>Обратите внимание!</w:t>
      </w:r>
      <w:r w:rsidRPr="00465153">
        <w:rPr>
          <w:rFonts w:ascii="Times New Roman" w:eastAsia="Times New Roman" w:hAnsi="Times New Roman" w:cs="Times New Roman"/>
          <w:color w:val="CCA900"/>
          <w:sz w:val="28"/>
          <w:szCs w:val="28"/>
          <w:lang w:eastAsia="ru-RU"/>
        </w:rPr>
        <w:t xml:space="preserve"> Дети с раннего детства должны понимать, что чаще всего причиной пожара становится </w:t>
      </w:r>
    </w:p>
    <w:p w:rsidR="00465153" w:rsidRPr="00465153" w:rsidRDefault="00465153" w:rsidP="00465153">
      <w:pPr>
        <w:shd w:val="clear" w:color="auto" w:fill="FFFEF7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CCA900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CCA900"/>
          <w:sz w:val="28"/>
          <w:szCs w:val="28"/>
          <w:lang w:eastAsia="ru-RU"/>
        </w:rPr>
        <w:t>беспечность людей. Это 90% всех случаев.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Памятка для детей во время возникновения пожара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Ребенка важно учить не только противопожарной безопасности, но и правилам поведения во время возникновения возгорания. Не всегда меры предосторожности помогают избежать пожара. Если беда все-таки случилась, дети должны знать элементарные действия.</w:t>
      </w:r>
    </w:p>
    <w:p w:rsidR="00465153" w:rsidRDefault="00465153" w:rsidP="00465153">
      <w:pPr>
        <w:shd w:val="clear" w:color="auto" w:fill="FDF7F9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B0022E"/>
          <w:sz w:val="28"/>
          <w:szCs w:val="28"/>
          <w:lang w:eastAsia="ru-RU"/>
        </w:rPr>
        <w:lastRenderedPageBreak/>
        <w:t>Важно!</w:t>
      </w:r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 xml:space="preserve"> Нужно акцентировать внимание на то, что все действия во время распространения огня должны быть оперативными. Нельзя пытаться затушить возгорание самостоятельно, нужно сразу же обратиться за помощью </w:t>
      </w:r>
      <w:proofErr w:type="gramStart"/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>к</w:t>
      </w:r>
      <w:proofErr w:type="gramEnd"/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 xml:space="preserve"> </w:t>
      </w:r>
    </w:p>
    <w:p w:rsidR="00465153" w:rsidRPr="00465153" w:rsidRDefault="00465153" w:rsidP="00465153">
      <w:pPr>
        <w:shd w:val="clear" w:color="auto" w:fill="FDF7F9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>взрослым.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Если покинуть дом уже не получается, нужно найти комнату с окном, в которой нет огня и плотно закрыть дверь. Нельзя открывать форточки, так как они создают условия </w:t>
      </w:r>
      <w:proofErr w:type="gram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для</w:t>
      </w:r>
      <w:proofErr w:type="gram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более быстрого </w:t>
      </w:r>
      <w:proofErr w:type="spell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разгорания</w:t>
      </w:r>
      <w:proofErr w:type="spell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lastRenderedPageBreak/>
        <w:drawing>
          <wp:inline distT="0" distB="0" distL="0" distR="0" wp14:anchorId="3AA9EB4C" wp14:editId="23B49076">
            <wp:extent cx="9144000" cy="6858000"/>
            <wp:effectExtent l="0" t="0" r="0" b="0"/>
            <wp:docPr id="3" name="Рисунок 3" descr="https://vospitanie.guru/wp-content/uploads/2019/06/Foto-3-Mery-bezopasnosti-pri-pozhar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spitanie.guru/wp-content/uploads/2019/06/Foto-3-Mery-bezopasnosti-pri-pozhar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3" w:rsidRPr="00465153" w:rsidRDefault="00465153" w:rsidP="00465153">
      <w:pPr>
        <w:pBdr>
          <w:bottom w:val="single" w:sz="6" w:space="8" w:color="E1E1E1"/>
        </w:pBd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  <w:lastRenderedPageBreak/>
        <w:t>Меры безопасности</w:t>
      </w:r>
    </w:p>
    <w:p w:rsidR="00465153" w:rsidRPr="00465153" w:rsidRDefault="00465153" w:rsidP="00465153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Мероприятия по пожарной безопасности с детьми в ДОУ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Задачей родителей и воспитателей является помощь ребенку в познании окружающего мира. Взрослые должны уделять особое внимание знакомству детей с опасностями, которые их могут ожидать.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 раннего возраста </w:t>
      </w:r>
      <w:hyperlink r:id="rId12" w:history="1">
        <w:r w:rsidRPr="00465153">
          <w:rPr>
            <w:rFonts w:ascii="Times New Roman" w:eastAsia="Times New Roman" w:hAnsi="Times New Roman" w:cs="Times New Roman"/>
            <w:color w:val="1E73BE"/>
            <w:sz w:val="28"/>
            <w:szCs w:val="28"/>
            <w:u w:val="single"/>
            <w:lang w:eastAsia="ru-RU"/>
          </w:rPr>
          <w:t>в детском саду по ФГОС предусмотрены занятия по пожарной безопасности</w:t>
        </w:r>
      </w:hyperlink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. Их целью является формирование у детей навыков правильного </w:t>
      </w:r>
      <w:proofErr w:type="gram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поведения</w:t>
      </w:r>
      <w:proofErr w:type="gram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как в быту, так и при возникновении критической ситуации.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План мероприятий по пожарной безопасности в ДОУ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Большую роль в образовательной программе играет разработка программы. Разработка плана по разработке проекта включает в себя: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Знакомство родителей и детей с целями программы.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Проведение анкетирования среди родителей.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Привлечение их к подбору материалов для изготовления наглядного материала.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Организация совместной работы по созданию плакатов.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Подбор и чтение художественной литературы по ПБ.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Работа с дидактическими играми по тематике.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Создание презентации.</w:t>
      </w:r>
    </w:p>
    <w:p w:rsidR="00465153" w:rsidRPr="00465153" w:rsidRDefault="00465153" w:rsidP="00465153">
      <w:pPr>
        <w:numPr>
          <w:ilvl w:val="0"/>
          <w:numId w:val="3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Подбор материалов для проведения экспериментов и опытов.</w:t>
      </w:r>
    </w:p>
    <w:p w:rsidR="00465153" w:rsidRDefault="00465153" w:rsidP="00465153">
      <w:pPr>
        <w:shd w:val="clear" w:color="auto" w:fill="F7FBFD"/>
        <w:spacing w:beforeAutospacing="1" w:after="0" w:line="375" w:lineRule="atLeast"/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0078A9"/>
          <w:sz w:val="28"/>
          <w:szCs w:val="28"/>
          <w:lang w:eastAsia="ru-RU"/>
        </w:rPr>
        <w:t>Обратите внимание!</w:t>
      </w:r>
      <w:r w:rsidRPr="00465153"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  <w:t xml:space="preserve"> Одним из эффективных методов образовательного процесса считается проведение открытого </w:t>
      </w:r>
    </w:p>
    <w:p w:rsidR="00465153" w:rsidRPr="00465153" w:rsidRDefault="00465153" w:rsidP="00465153">
      <w:pPr>
        <w:shd w:val="clear" w:color="auto" w:fill="F7FBFD"/>
        <w:spacing w:beforeAutospacing="1" w:after="0" w:line="375" w:lineRule="atLeast"/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  <w:lastRenderedPageBreak/>
        <w:t>урока в средних и подготовительных группах. Они могут быть организованы в виде театрализованного представления.</w:t>
      </w:r>
    </w:p>
    <w:p w:rsidR="00465153" w:rsidRPr="00465153" w:rsidRDefault="00465153" w:rsidP="00465153">
      <w:pPr>
        <w:shd w:val="clear" w:color="auto" w:fill="F7FBFD"/>
        <w:spacing w:after="0" w:line="375" w:lineRule="atLeast"/>
        <w:rPr>
          <w:rFonts w:ascii="Times New Roman" w:eastAsia="Times New Roman" w:hAnsi="Times New Roman" w:cs="Times New Roman"/>
          <w:color w:val="1E73BE"/>
          <w:sz w:val="28"/>
          <w:szCs w:val="28"/>
          <w:shd w:val="clear" w:color="auto" w:fill="EAEAEA"/>
          <w:lang w:eastAsia="ru-RU"/>
        </w:rPr>
      </w:pPr>
      <w:r w:rsidRPr="00465153"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  <w:fldChar w:fldCharType="begin"/>
      </w:r>
      <w:r w:rsidRPr="00465153"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  <w:instrText xml:space="preserve"> HYPERLINK "https://vospitanie.guru/povedenie/bezopasnost-detej-na-ulitse-i-pravila-povedeniya-v-obshhestvennyh-mestah" \t "_blank" </w:instrText>
      </w:r>
      <w:r w:rsidRPr="00465153"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  <w:fldChar w:fldCharType="separate"/>
      </w:r>
    </w:p>
    <w:p w:rsidR="00465153" w:rsidRPr="00465153" w:rsidRDefault="00465153" w:rsidP="00465153">
      <w:pPr>
        <w:shd w:val="clear" w:color="auto" w:fill="F7FBFD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1E73BE"/>
          <w:sz w:val="28"/>
          <w:szCs w:val="28"/>
          <w:shd w:val="clear" w:color="auto" w:fill="EAEAEA"/>
          <w:lang w:eastAsia="ru-RU"/>
        </w:rPr>
        <w:t>  </w:t>
      </w:r>
      <w:r w:rsidRPr="004651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AEAEA"/>
          <w:lang w:eastAsia="ru-RU"/>
        </w:rPr>
        <w:t>Безопасность детей на улице и правила поведения в общественных местах</w:t>
      </w:r>
    </w:p>
    <w:p w:rsidR="00465153" w:rsidRPr="00465153" w:rsidRDefault="00465153" w:rsidP="00465153">
      <w:pPr>
        <w:shd w:val="clear" w:color="auto" w:fill="F7FBFD"/>
        <w:spacing w:line="375" w:lineRule="atLeast"/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0078A9"/>
          <w:sz w:val="28"/>
          <w:szCs w:val="28"/>
          <w:lang w:eastAsia="ru-RU"/>
        </w:rPr>
        <w:fldChar w:fldCharType="end"/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завершении проведения всех мероприятий должно проводиться обобщение с подведением итогов. На данном этапе воспитатель должен обратить внимание на то, как дети освоили пройденный материал.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Формы проведения занятий по пожарной безопасности в средней группе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средней группе полученные знания должны расширяться. Дети усваивают, что огонь может быть другом только в том случае, если с ним правильно обращаться. При малейшей ошибке – это самый страшный враг.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Ребят знакомят с работой пожарной службы более детально. Любой материал подается в игровой форме.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lastRenderedPageBreak/>
        <w:drawing>
          <wp:inline distT="0" distB="0" distL="0" distR="0" wp14:anchorId="6116CE24" wp14:editId="42EF1BA9">
            <wp:extent cx="16878300" cy="11249025"/>
            <wp:effectExtent l="0" t="0" r="0" b="9525"/>
            <wp:docPr id="4" name="Рисунок 4" descr="https://vospitanie.guru/wp-content/uploads/2019/06/Foto-4-Otkrytoe-zanyatie-po-PB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pitanie.guru/wp-content/uploads/2019/06/Foto-4-Otkrytoe-zanyatie-po-PB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0" cy="1124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3" w:rsidRPr="00465153" w:rsidRDefault="00465153" w:rsidP="00465153">
      <w:pPr>
        <w:pBdr>
          <w:bottom w:val="single" w:sz="6" w:space="8" w:color="E1E1E1"/>
        </w:pBd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  <w:lastRenderedPageBreak/>
        <w:t>Открытое занятие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Формы проведения занятий по пожарной безопасности в младшей группе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Обучать пожарной безопасности нужно начинать с младшей группы. В этот период воспитатель знакомит ребят с понятием «пожар». Даются знания об источниках возгорания в квартире. Формируется представление о профессии пожарного.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Вся занятия проводятся исключительно только в игровой форме, должны привлекаться сказочные герои, использоваться игрушки. Весь материал должен преподноситься в форме, доступной для восприятия детского возраста. Важно использовать максимально возможные методы наглядности,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Поведение для самых маленьких: что делать, если начался пожар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 раннего возраста детей нужно знакомить с первыми признаками, которые указывают на начало возгорания. Ребенок должен понимать, если появляется запах или дым, эти признаки игнорировать нельзя.</w:t>
      </w:r>
    </w:p>
    <w:p w:rsidR="00465153" w:rsidRPr="00465153" w:rsidRDefault="00465153" w:rsidP="00465153">
      <w:pPr>
        <w:shd w:val="clear" w:color="auto" w:fill="FDF7F9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B0022E"/>
          <w:sz w:val="28"/>
          <w:szCs w:val="28"/>
          <w:lang w:eastAsia="ru-RU"/>
        </w:rPr>
        <w:t>Важно!</w:t>
      </w:r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> Ребенок должен знать кого-то из надежных соседей, к которым можно обратиться за помощью!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Если источник возгорания находится дома, пытаться </w:t>
      </w:r>
      <w:proofErr w:type="gram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потушить</w:t>
      </w:r>
      <w:proofErr w:type="gram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самостоятельно не стоит. Нужно позвонить 01, поставить в известность взрослых. Дети должны четко знать, что нельзя тушить огонь от бытовых электрических приборов водой.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lastRenderedPageBreak/>
        <w:drawing>
          <wp:inline distT="0" distB="0" distL="0" distR="0" wp14:anchorId="6A050167" wp14:editId="5D13B28B">
            <wp:extent cx="7315200" cy="4819650"/>
            <wp:effectExtent l="0" t="0" r="0" b="0"/>
            <wp:docPr id="5" name="Рисунок 5" descr="https://vospitanie.guru/wp-content/uploads/2019/06/Foto-5-Zakreplenie-materiala-v-risunkah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spitanie.guru/wp-content/uploads/2019/06/Foto-5-Zakreplenie-materiala-v-risunkah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3" w:rsidRPr="00465153" w:rsidRDefault="00465153" w:rsidP="00465153">
      <w:pPr>
        <w:pBdr>
          <w:bottom w:val="single" w:sz="6" w:space="8" w:color="E1E1E1"/>
        </w:pBd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  <w:t>Форма закрепления материала</w:t>
      </w:r>
    </w:p>
    <w:p w:rsidR="00465153" w:rsidRPr="00465153" w:rsidRDefault="00465153" w:rsidP="00465153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Обучение детей дошкольного возраста </w:t>
      </w:r>
      <w:proofErr w:type="spell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пожаробезопасному</w:t>
      </w:r>
      <w:proofErr w:type="spell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поведению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Безопасность при пожаре для детей основана на формировании у дошкольников основ, которым необходимо следовать в критических ситуациях. Воспитанники получают начальные знания в процессе игр, участия в тематических, спортивных мероприятиях. Работа воспитателей должна быть совместной с родителями. Важно добиться единства взглядов, чтобы нормы были усвоены правильно.</w:t>
      </w:r>
    </w:p>
    <w:p w:rsidR="00465153" w:rsidRDefault="00465153" w:rsidP="00465153">
      <w:pPr>
        <w:shd w:val="clear" w:color="auto" w:fill="F7FCFB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008B5D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008B5D"/>
          <w:sz w:val="28"/>
          <w:szCs w:val="28"/>
          <w:lang w:eastAsia="ru-RU"/>
        </w:rPr>
        <w:t>Обратите внимание!</w:t>
      </w:r>
      <w:r w:rsidRPr="00465153">
        <w:rPr>
          <w:rFonts w:ascii="Times New Roman" w:eastAsia="Times New Roman" w:hAnsi="Times New Roman" w:cs="Times New Roman"/>
          <w:color w:val="008B5D"/>
          <w:sz w:val="28"/>
          <w:szCs w:val="28"/>
          <w:lang w:eastAsia="ru-RU"/>
        </w:rPr>
        <w:t xml:space="preserve"> Формы подачи материала могут быть разными. Все зависит от профессионализма воспитателя и </w:t>
      </w:r>
    </w:p>
    <w:p w:rsidR="00465153" w:rsidRPr="00465153" w:rsidRDefault="00465153" w:rsidP="00465153">
      <w:pPr>
        <w:shd w:val="clear" w:color="auto" w:fill="F7FCFB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008B5D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008B5D"/>
          <w:sz w:val="28"/>
          <w:szCs w:val="28"/>
          <w:lang w:eastAsia="ru-RU"/>
        </w:rPr>
        <w:t>возраста детей.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Пожарная безопасность в быту для детей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 раннего возраста дети должны знать правила поведения с электрическими приборами и воспламеняющимися предметами дома. Формируется понятие о том, что нельзя играть спичками, баловаться с розетками.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Что делать при пожаре детям в помещении: в доме, квартире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Даже при соблюдении всех мер безопасности никто не может полностью застраховать себя от возникновения критических ситуаций. Помимо профилактических мероприятий важно проводить с детьми беседы о правилах поседения во время пожара.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Если возникло возгорание необходимо:</w:t>
      </w:r>
    </w:p>
    <w:p w:rsidR="00465153" w:rsidRPr="00465153" w:rsidRDefault="00465153" w:rsidP="00465153">
      <w:pPr>
        <w:numPr>
          <w:ilvl w:val="0"/>
          <w:numId w:val="4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быстро выбежать из квартиры;</w:t>
      </w:r>
    </w:p>
    <w:p w:rsidR="00465153" w:rsidRPr="00465153" w:rsidRDefault="00465153" w:rsidP="00465153">
      <w:pPr>
        <w:numPr>
          <w:ilvl w:val="0"/>
          <w:numId w:val="4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сообщить о пожаре соседям;</w:t>
      </w:r>
    </w:p>
    <w:p w:rsidR="00465153" w:rsidRPr="00465153" w:rsidRDefault="00465153" w:rsidP="00465153">
      <w:pPr>
        <w:numPr>
          <w:ilvl w:val="0"/>
          <w:numId w:val="4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вызвать 01.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Если выйти из помещения уже невозможно, необходимо взять мокрую ткань для защиты дыхательных путей. По возможности нужно выбраться на балкон.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lastRenderedPageBreak/>
        <w:drawing>
          <wp:inline distT="0" distB="0" distL="0" distR="0" wp14:anchorId="57B56E70" wp14:editId="665AA6C3">
            <wp:extent cx="9307235" cy="6572250"/>
            <wp:effectExtent l="0" t="0" r="8255" b="0"/>
            <wp:docPr id="6" name="Рисунок 6" descr="https://vospitanie.guru/wp-content/uploads/2019/06/Foto-6-Pravila-dejstvij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spitanie.guru/wp-content/uploads/2019/06/Foto-6-Pravila-dejstvij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23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3" w:rsidRPr="00465153" w:rsidRDefault="00465153" w:rsidP="00465153">
      <w:pPr>
        <w:pBdr>
          <w:bottom w:val="single" w:sz="6" w:space="8" w:color="E1E1E1"/>
        </w:pBd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  <w:lastRenderedPageBreak/>
        <w:t>Правила поведения при пожаре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Что нельзя делать при пожаре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Кроме того, что можно делать во время возгорания, дети должны знать перечень действий, которые категорически запрещены:</w:t>
      </w:r>
    </w:p>
    <w:p w:rsidR="00465153" w:rsidRPr="00465153" w:rsidRDefault="00465153" w:rsidP="00465153">
      <w:pPr>
        <w:numPr>
          <w:ilvl w:val="0"/>
          <w:numId w:val="5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нельзя поддаваться панике;</w:t>
      </w:r>
    </w:p>
    <w:p w:rsidR="00465153" w:rsidRPr="00465153" w:rsidRDefault="00465153" w:rsidP="00465153">
      <w:pPr>
        <w:numPr>
          <w:ilvl w:val="0"/>
          <w:numId w:val="5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пытаться спасти игрушки, рискуя своей жизнью;</w:t>
      </w:r>
    </w:p>
    <w:p w:rsidR="00465153" w:rsidRPr="00465153" w:rsidRDefault="00465153" w:rsidP="00465153">
      <w:pPr>
        <w:numPr>
          <w:ilvl w:val="0"/>
          <w:numId w:val="5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тушить огонь самостоятельно;</w:t>
      </w:r>
    </w:p>
    <w:p w:rsidR="00465153" w:rsidRPr="00465153" w:rsidRDefault="00465153" w:rsidP="00465153">
      <w:pPr>
        <w:numPr>
          <w:ilvl w:val="0"/>
          <w:numId w:val="5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прятаться под кроватями и в шкафах;</w:t>
      </w:r>
    </w:p>
    <w:p w:rsidR="00465153" w:rsidRPr="00465153" w:rsidRDefault="00465153" w:rsidP="00465153">
      <w:pPr>
        <w:numPr>
          <w:ilvl w:val="0"/>
          <w:numId w:val="5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заходить в лифт.</w:t>
      </w:r>
    </w:p>
    <w:p w:rsidR="00465153" w:rsidRPr="00465153" w:rsidRDefault="00465153" w:rsidP="00465153">
      <w:pPr>
        <w:shd w:val="clear" w:color="auto" w:fill="FDF7F9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B0022E"/>
          <w:sz w:val="28"/>
          <w:szCs w:val="28"/>
          <w:lang w:eastAsia="ru-RU"/>
        </w:rPr>
        <w:t>Важно</w:t>
      </w:r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>! Нужно объяснить детям, что нельзя открывать окна, прыгать с балкона!</w:t>
      </w:r>
    </w:p>
    <w:p w:rsidR="00465153" w:rsidRPr="00465153" w:rsidRDefault="00465153" w:rsidP="00465153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Пожарная безопасность на улице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Опасное возгорание может возникнуть не только дома, но и на улице. Например, можно столкнуться с горением сухой травы. Во время обучения детям рассказывают о том, как правильно разводить костры, о необходимости убирать за собой мусор, бумаги, легковоспламеняющиеся предметы. Полученный материал закрепляют в игровых формах и в творчестве. Можно предложить детям нарисовать рисунок по тематике или раскрасить картинки, создать аппликации. По итогам организуется выставка работ.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Противопожарное поведение в лесу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Знать правила поведения дети должны не только в быту, но и на природе. Дошкольники могут выезжать организованными группами с воспитателями на природу. Не всегда такой отдых безопасен, так как лесные пожары считаются одним из самых разрушительных бедствий.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1E73BE"/>
          <w:sz w:val="28"/>
          <w:szCs w:val="28"/>
          <w:shd w:val="clear" w:color="auto" w:fill="EAEAEA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fldChar w:fldCharType="begin"/>
      </w: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instrText xml:space="preserve"> HYPERLINK "https://vospitanie.guru/povedenie/na-kanikulah" \t "_blank" </w:instrText>
      </w: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fldChar w:fldCharType="separate"/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1E73BE"/>
          <w:sz w:val="28"/>
          <w:szCs w:val="28"/>
          <w:shd w:val="clear" w:color="auto" w:fill="EAEAEA"/>
          <w:lang w:eastAsia="ru-RU"/>
        </w:rPr>
        <w:t>  </w:t>
      </w:r>
      <w:r w:rsidRPr="004651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AEAEA"/>
          <w:lang w:eastAsia="ru-RU"/>
        </w:rPr>
        <w:t>Правила поведения детей на каникулах</w:t>
      </w:r>
    </w:p>
    <w:p w:rsidR="00465153" w:rsidRPr="00465153" w:rsidRDefault="00465153" w:rsidP="00465153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fldChar w:fldCharType="end"/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Отпуская детей в лес с группой, нужно провести с ними инструктаж по вопросам безопасности:</w:t>
      </w:r>
    </w:p>
    <w:p w:rsidR="00465153" w:rsidRPr="00465153" w:rsidRDefault="00465153" w:rsidP="00465153">
      <w:pPr>
        <w:numPr>
          <w:ilvl w:val="0"/>
          <w:numId w:val="6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Ребенок должен знать, что огонь с разведенного костра может очень быстро перекинуться на сухую траву. Ее нужно сразу же затушить с помощью песка, воды или одежды.</w:t>
      </w:r>
    </w:p>
    <w:p w:rsidR="00465153" w:rsidRPr="00465153" w:rsidRDefault="00465153" w:rsidP="00465153">
      <w:pPr>
        <w:numPr>
          <w:ilvl w:val="0"/>
          <w:numId w:val="6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Если не удается </w:t>
      </w:r>
      <w:proofErr w:type="gram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справится</w:t>
      </w:r>
      <w:proofErr w:type="gram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 возгоранием, нужно как можно быстрее покинуть опасную зону и вызвать пожарных.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Убегая от огня, нужно учитывать направление ветра!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Фейерверки – не игрушка детям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Неизменные атрибуты новогодних праздников – красочные фейерверки привлекают детское внимание, но представляют собой огромную опасность. Родителям необходимо приучать детей с раннего детства, что к пиротехнике нельзя подходить без взрослых. Она должна храниться только в недоступном для малышей месте.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Особый контроль осуществляется за продажей пиротехнической продукции. Ее можно приобрести только с 14 лет, некоторые изделия разрешены к продаже только с 18 лет.</w:t>
      </w:r>
    </w:p>
    <w:p w:rsidR="00465153" w:rsidRPr="00465153" w:rsidRDefault="00465153" w:rsidP="00465153">
      <w:pPr>
        <w:shd w:val="clear" w:color="auto" w:fill="FDF7F9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B0022E"/>
          <w:sz w:val="28"/>
          <w:szCs w:val="28"/>
          <w:lang w:eastAsia="ru-RU"/>
        </w:rPr>
        <w:t>Важно!</w:t>
      </w:r>
      <w:r w:rsidRPr="00465153">
        <w:rPr>
          <w:rFonts w:ascii="Times New Roman" w:eastAsia="Times New Roman" w:hAnsi="Times New Roman" w:cs="Times New Roman"/>
          <w:color w:val="B0022E"/>
          <w:sz w:val="28"/>
          <w:szCs w:val="28"/>
          <w:lang w:eastAsia="ru-RU"/>
        </w:rPr>
        <w:t> Родители должны использовать фейерверки только строго в соответствии с инструкцией производителя.</w:t>
      </w:r>
    </w:p>
    <w:p w:rsidR="00465153" w:rsidRPr="00465153" w:rsidRDefault="00465153" w:rsidP="00465153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Детям о пожарной безопасности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детских садах большое внимание уделяется занятиям по ознакомлению с правилами пожарной безопасности. Часто устраиваются уроки, приглашаются представители МЧС, которые на пособиях, стендах рассказывают детям об угрозах пожара.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Детям с раннего возраста нужно рассказывать, что пожар – это страшное явление, которое угрожает не только материальным ценностям, но и жизням людей.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детских садах рекомендуется проводить открытые уроки, посвященные пожарной безопасности, устраивать театрализованные сценки с участием самих детей. Такая форма подачи материала считается наиболее эффективной и будет восприниматься малышами лучше.</w:t>
      </w:r>
    </w:p>
    <w:p w:rsidR="00465153" w:rsidRPr="00465153" w:rsidRDefault="00465153" w:rsidP="0046515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bookmarkStart w:id="0" w:name="_GoBack"/>
      <w:r w:rsidRPr="00465153">
        <w:rPr>
          <w:rFonts w:ascii="Times New Roman" w:eastAsia="Times New Roman" w:hAnsi="Times New Roman" w:cs="Times New Roman"/>
          <w:noProof/>
          <w:color w:val="1E73BE"/>
          <w:sz w:val="28"/>
          <w:szCs w:val="28"/>
          <w:lang w:eastAsia="ru-RU"/>
        </w:rPr>
        <w:lastRenderedPageBreak/>
        <w:drawing>
          <wp:inline distT="0" distB="0" distL="0" distR="0" wp14:anchorId="3EBC6C25" wp14:editId="5D8D9118">
            <wp:extent cx="8876005" cy="5915025"/>
            <wp:effectExtent l="0" t="0" r="1905" b="0"/>
            <wp:docPr id="7" name="Рисунок 7" descr="https://vospitanie.guru/wp-content/uploads/2019/06/Foto-7-Zanyativ-detskom-sadu-s-pozharnym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spitanie.guru/wp-content/uploads/2019/06/Foto-7-Zanyativ-detskom-sadu-s-pozharnym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00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5153" w:rsidRPr="00465153" w:rsidRDefault="00465153" w:rsidP="00465153">
      <w:pPr>
        <w:pBdr>
          <w:bottom w:val="single" w:sz="6" w:space="8" w:color="E1E1E1"/>
        </w:pBd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999898"/>
          <w:sz w:val="28"/>
          <w:szCs w:val="28"/>
          <w:lang w:eastAsia="ru-RU"/>
        </w:rPr>
        <w:lastRenderedPageBreak/>
        <w:t>Встреча с сотрудниками в МЧС в саду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Правила поведения в критической ситуации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Важно не только постоянно повторять, как нужно обращаться с пожароопасными вещами, но и объяснять, как правильно вести себя при возникновении пожара. Возгорание может возникнуть </w:t>
      </w:r>
      <w:proofErr w:type="gram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</w:t>
      </w:r>
      <w:proofErr w:type="gram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независимых от человека условий. Правильное поведение в критической ситуации может спасти жизнь.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Что делать, если рядом нет взрослых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Ребенок должен знать, что тушение пожара – это дело взрослых. Ребенок не должен предпринимать никаких мер. Но научить малыша набирать на телефоне 01, чтобы сообщить о возгорании, это обязанность каждого взрослого.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Обучение детей дошкольного возраста </w:t>
      </w:r>
      <w:proofErr w:type="spellStart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пожаробезопасному</w:t>
      </w:r>
      <w:proofErr w:type="spellEnd"/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поведению включает в себя изучение и закрепление основных правил действия при возгорании:</w:t>
      </w:r>
    </w:p>
    <w:p w:rsidR="00465153" w:rsidRPr="00465153" w:rsidRDefault="00465153" w:rsidP="00465153">
      <w:pPr>
        <w:numPr>
          <w:ilvl w:val="0"/>
          <w:numId w:val="7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Нельзя поддаваться панике.</w:t>
      </w:r>
    </w:p>
    <w:p w:rsidR="00465153" w:rsidRPr="00465153" w:rsidRDefault="00465153" w:rsidP="00465153">
      <w:pPr>
        <w:numPr>
          <w:ilvl w:val="0"/>
          <w:numId w:val="7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первую очередь набрать 01, сообщить свое имя и точный адрес.</w:t>
      </w:r>
    </w:p>
    <w:p w:rsidR="00465153" w:rsidRPr="00465153" w:rsidRDefault="00465153" w:rsidP="00465153">
      <w:pPr>
        <w:numPr>
          <w:ilvl w:val="0"/>
          <w:numId w:val="7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Сообщить о происшедшем соседям.</w:t>
      </w:r>
    </w:p>
    <w:p w:rsidR="00465153" w:rsidRPr="00465153" w:rsidRDefault="00465153" w:rsidP="00465153">
      <w:pPr>
        <w:numPr>
          <w:ilvl w:val="0"/>
          <w:numId w:val="7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пытаться погасить огонь самостоятельно, сразу же покинуть помещение, прикрыв нос влажной тканью.</w:t>
      </w:r>
    </w:p>
    <w:p w:rsidR="00465153" w:rsidRPr="00465153" w:rsidRDefault="00465153" w:rsidP="00465153">
      <w:pPr>
        <w:numPr>
          <w:ilvl w:val="0"/>
          <w:numId w:val="7"/>
        </w:numPr>
        <w:shd w:val="clear" w:color="auto" w:fill="FFFFFF"/>
        <w:spacing w:after="150" w:line="375" w:lineRule="atLeast"/>
        <w:ind w:left="37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Если нет возможности выйти из квартиры, нужно выбежать на балкон, плотно закрыть дверь и позвать на помощь взрослых.</w:t>
      </w:r>
    </w:p>
    <w:p w:rsidR="00465153" w:rsidRPr="00465153" w:rsidRDefault="00465153" w:rsidP="00465153">
      <w:pPr>
        <w:shd w:val="clear" w:color="auto" w:fill="FFFEF7"/>
        <w:spacing w:beforeAutospacing="1" w:after="0" w:afterAutospacing="1" w:line="375" w:lineRule="atLeast"/>
        <w:rPr>
          <w:rFonts w:ascii="Times New Roman" w:eastAsia="Times New Roman" w:hAnsi="Times New Roman" w:cs="Times New Roman"/>
          <w:color w:val="CCA900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b/>
          <w:bCs/>
          <w:color w:val="CCA900"/>
          <w:sz w:val="28"/>
          <w:szCs w:val="28"/>
          <w:lang w:eastAsia="ru-RU"/>
        </w:rPr>
        <w:t>Обратите внимание!</w:t>
      </w:r>
      <w:r w:rsidRPr="00465153">
        <w:rPr>
          <w:rFonts w:ascii="Times New Roman" w:eastAsia="Times New Roman" w:hAnsi="Times New Roman" w:cs="Times New Roman"/>
          <w:color w:val="CCA900"/>
          <w:sz w:val="28"/>
          <w:szCs w:val="28"/>
          <w:lang w:eastAsia="ru-RU"/>
        </w:rPr>
        <w:t> Категорически запрещено во время пожара пользоваться лифтом.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Что делать, если загорелась одежда на человеке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Детям важно объяснить правила поведения при возгорании одежды. Они должны знать, что в этот момент категорически нельзя бежать. Огонь будет разгораться еще сильнее. Нужно постараться ка можно быстрее сбить пламя, упасть на землю, кататься, чтобы затушить.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Если человек находится в помещении, нужно набросить на него плотное одеяло, чтобы преградить доступ кислорода к пламени.</w:t>
      </w:r>
    </w:p>
    <w:p w:rsidR="00465153" w:rsidRPr="00465153" w:rsidRDefault="00465153" w:rsidP="00465153">
      <w:pPr>
        <w:shd w:val="clear" w:color="auto" w:fill="FFFFFF"/>
        <w:spacing w:after="225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Памятка для детей при возникновении пожара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Сотрудники МЧС рекомендуют не только регулярно включать в план занятий в детских садах уроки про ППБ, но и обеспечить наглядные презентации. У детей перед глазами всегда должно быть визуальное изображение правил поведения при возгорании.</w:t>
      </w:r>
    </w:p>
    <w:p w:rsidR="00465153" w:rsidRPr="00465153" w:rsidRDefault="00465153" w:rsidP="00465153">
      <w:pPr>
        <w:shd w:val="clear" w:color="auto" w:fill="FFFFFF"/>
        <w:spacing w:after="225"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Памятка может быть сделана как в виде плаката, так и в виде поделок, которые могут сделать сами малыши.</w:t>
      </w:r>
    </w:p>
    <w:p w:rsidR="00465153" w:rsidRPr="00465153" w:rsidRDefault="00465153" w:rsidP="00465153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46515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Правила пожарной безопасности для детей – важный элемент познавательной деятельности в ДОУ. От того, как малыш освоит материал и сможет его применить в случае критической ситуации на практике, может зависеть жизнь</w:t>
      </w:r>
    </w:p>
    <w:p w:rsidR="00447847" w:rsidRDefault="00447847"/>
    <w:sectPr w:rsidR="00447847" w:rsidSect="004651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A34A4"/>
    <w:multiLevelType w:val="multilevel"/>
    <w:tmpl w:val="7168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1394C"/>
    <w:multiLevelType w:val="multilevel"/>
    <w:tmpl w:val="BC26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35F66"/>
    <w:multiLevelType w:val="multilevel"/>
    <w:tmpl w:val="1EF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7143C6"/>
    <w:multiLevelType w:val="multilevel"/>
    <w:tmpl w:val="6EC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9F61E7"/>
    <w:multiLevelType w:val="multilevel"/>
    <w:tmpl w:val="4306C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87838"/>
    <w:multiLevelType w:val="multilevel"/>
    <w:tmpl w:val="A1D4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0E666E"/>
    <w:multiLevelType w:val="multilevel"/>
    <w:tmpl w:val="C12EA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012"/>
    <w:rsid w:val="003E1012"/>
    <w:rsid w:val="00447847"/>
    <w:rsid w:val="0046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68201"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4883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4339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92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5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59349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8638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174591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F1E9BE"/>
                        <w:left w:val="single" w:sz="6" w:space="18" w:color="F1E9BE"/>
                        <w:bottom w:val="single" w:sz="6" w:space="12" w:color="F1E9BE"/>
                        <w:right w:val="single" w:sz="6" w:space="18" w:color="F1E9BE"/>
                      </w:divBdr>
                      <w:divsChild>
                        <w:div w:id="75813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284174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E6BFC9"/>
                        <w:left w:val="single" w:sz="6" w:space="18" w:color="E6BFC9"/>
                        <w:bottom w:val="single" w:sz="6" w:space="12" w:color="E6BFC9"/>
                        <w:right w:val="single" w:sz="6" w:space="18" w:color="E6BFC9"/>
                      </w:divBdr>
                      <w:divsChild>
                        <w:div w:id="212179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8761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852365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BED9E4"/>
                        <w:left w:val="single" w:sz="6" w:space="18" w:color="BED9E4"/>
                        <w:bottom w:val="single" w:sz="6" w:space="12" w:color="BED9E4"/>
                        <w:right w:val="single" w:sz="6" w:space="18" w:color="BED9E4"/>
                      </w:divBdr>
                      <w:divsChild>
                        <w:div w:id="17535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388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0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03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25882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E6BFC9"/>
                        <w:left w:val="single" w:sz="6" w:space="18" w:color="E6BFC9"/>
                        <w:bottom w:val="single" w:sz="6" w:space="12" w:color="E6BFC9"/>
                        <w:right w:val="single" w:sz="6" w:space="18" w:color="E6BFC9"/>
                      </w:divBdr>
                      <w:divsChild>
                        <w:div w:id="176333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634562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5493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BEDED4"/>
                        <w:left w:val="single" w:sz="6" w:space="18" w:color="BEDED4"/>
                        <w:bottom w:val="single" w:sz="6" w:space="12" w:color="BEDED4"/>
                        <w:right w:val="single" w:sz="6" w:space="18" w:color="BEDED4"/>
                      </w:divBdr>
                      <w:divsChild>
                        <w:div w:id="184859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276071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48154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E6BFC9"/>
                        <w:left w:val="single" w:sz="6" w:space="18" w:color="E6BFC9"/>
                        <w:bottom w:val="single" w:sz="6" w:space="12" w:color="E6BFC9"/>
                        <w:right w:val="single" w:sz="6" w:space="18" w:color="E6BFC9"/>
                      </w:divBdr>
                      <w:divsChild>
                        <w:div w:id="201984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54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296849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E6BFC9"/>
                        <w:left w:val="single" w:sz="6" w:space="18" w:color="E6BFC9"/>
                        <w:bottom w:val="single" w:sz="6" w:space="12" w:color="E6BFC9"/>
                        <w:right w:val="single" w:sz="6" w:space="18" w:color="E6BFC9"/>
                      </w:divBdr>
                      <w:divsChild>
                        <w:div w:id="13174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63783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46548">
                      <w:marLeft w:val="0"/>
                      <w:marRight w:val="0"/>
                      <w:marTop w:val="360"/>
                      <w:marBottom w:val="360"/>
                      <w:divBdr>
                        <w:top w:val="single" w:sz="6" w:space="12" w:color="F1E9BE"/>
                        <w:left w:val="single" w:sz="6" w:space="18" w:color="F1E9BE"/>
                        <w:bottom w:val="single" w:sz="6" w:space="12" w:color="F1E9BE"/>
                        <w:right w:val="single" w:sz="6" w:space="18" w:color="F1E9BE"/>
                      </w:divBdr>
                      <w:divsChild>
                        <w:div w:id="7547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spitanie.guru/wp-content/uploads/2019/06/Foto-2-Bezopasnost-ot-ognya-doma.jpg" TargetMode="External"/><Relationship Id="rId13" Type="http://schemas.openxmlformats.org/officeDocument/2006/relationships/hyperlink" Target="https://vospitanie.guru/wp-content/uploads/2019/06/Foto-4-Otkrytoe-zanyatie-po-PB.jpg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ospitanie.guru/povedenie/pamyatka-dlya-detej-starshej-gruppy-po-pozharnoj-bezopasnosti" TargetMode="External"/><Relationship Id="rId17" Type="http://schemas.openxmlformats.org/officeDocument/2006/relationships/hyperlink" Target="https://vospitanie.guru/wp-content/uploads/2019/06/Foto-6-Pravila-dejstvij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vospitanie.guru/wp-content/uploads/2019/06/Foto-1-Protivopozharnaya-bezopasnost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vospitanie.guru/wp-content/uploads/2019/06/Foto-5-Zakreplenie-materiala-v-risunkah.jpg" TargetMode="External"/><Relationship Id="rId10" Type="http://schemas.openxmlformats.org/officeDocument/2006/relationships/hyperlink" Target="https://vospitanie.guru/wp-content/uploads/2019/06/Foto-3-Mery-bezopasnosti-pri-pozhare.jpg" TargetMode="External"/><Relationship Id="rId19" Type="http://schemas.openxmlformats.org/officeDocument/2006/relationships/hyperlink" Target="https://vospitanie.guru/wp-content/uploads/2019/06/Foto-7-Zanyativ-detskom-sadu-s-pozharnym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1903</Words>
  <Characters>10851</Characters>
  <Application>Microsoft Office Word</Application>
  <DocSecurity>0</DocSecurity>
  <Lines>90</Lines>
  <Paragraphs>25</Paragraphs>
  <ScaleCrop>false</ScaleCrop>
  <Company>Microsoft Office</Company>
  <LinksUpToDate>false</LinksUpToDate>
  <CharactersWithSpaces>12729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2020-01-10T18:46:00Z</dcterms:created>
  <dcterms:modified xsi:type="dcterms:W3CDTF">2020-01-10T18:50:00Z</dcterms:modified>
</cp:coreProperties>
</file>