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FC" w:rsidRDefault="00EF4FFC" w:rsidP="00F6629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EF4FFC" w:rsidRDefault="00EF4FFC" w:rsidP="00C7188B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0" w:name="_GoBack"/>
      <w:bookmarkEnd w:id="0"/>
    </w:p>
    <w:p w:rsidR="00F6629E" w:rsidRPr="00B46BB4" w:rsidRDefault="00EF4FFC" w:rsidP="00F6629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472555" cy="8905240"/>
            <wp:effectExtent l="0" t="0" r="444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29E"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Муниципальное бюджетное дошкольное образовательное учреждение</w:t>
      </w:r>
    </w:p>
    <w:p w:rsidR="00F6629E" w:rsidRDefault="00F6629E" w:rsidP="00F6629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lastRenderedPageBreak/>
        <w:t>детский сад № 4 «Уадындз» с. Эльхотово</w:t>
      </w: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br/>
        <w:t>(МБДОУ Детский сад № 4«Уадындз» с. Эльхотово)</w:t>
      </w:r>
    </w:p>
    <w:p w:rsidR="00F6629E" w:rsidRPr="00B46BB4" w:rsidRDefault="00F6629E" w:rsidP="00F6629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59" w:tblpY="18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F6629E" w:rsidTr="00CE3FE4">
        <w:tc>
          <w:tcPr>
            <w:tcW w:w="5211" w:type="dxa"/>
          </w:tcPr>
          <w:p w:rsidR="00F6629E" w:rsidRPr="008A64E7" w:rsidRDefault="00F6629E" w:rsidP="00CE3FE4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Принято</w:t>
            </w:r>
          </w:p>
          <w:p w:rsidR="00F6629E" w:rsidRPr="008A64E7" w:rsidRDefault="00F6629E" w:rsidP="00CE3FE4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ind w:left="-426" w:firstLine="426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Педагогическим  советом</w:t>
            </w:r>
          </w:p>
          <w:p w:rsidR="00F6629E" w:rsidRPr="008A64E7" w:rsidRDefault="00F6629E" w:rsidP="00CE3FE4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МБД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ОУ детский сад № 4 «Уадындз» с.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Эльхотово</w:t>
            </w:r>
          </w:p>
          <w:p w:rsidR="00F6629E" w:rsidRPr="008A64E7" w:rsidRDefault="00F6629E" w:rsidP="00CE3FE4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Протокол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 №</w:t>
            </w:r>
          </w:p>
          <w:p w:rsidR="00F6629E" w:rsidRDefault="00F6629E" w:rsidP="00CE3FE4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«____»_______2024г</w:t>
            </w:r>
          </w:p>
        </w:tc>
        <w:tc>
          <w:tcPr>
            <w:tcW w:w="4962" w:type="dxa"/>
          </w:tcPr>
          <w:tbl>
            <w:tblPr>
              <w:tblW w:w="5118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48"/>
              <w:gridCol w:w="170"/>
            </w:tblGrid>
            <w:tr w:rsidR="00F6629E" w:rsidRPr="00B46BB4" w:rsidTr="00CE3FE4">
              <w:trPr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6629E" w:rsidRPr="00B46BB4" w:rsidRDefault="00F6629E" w:rsidP="00EF4FF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</w:t>
                  </w:r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тверждаю</w:t>
                  </w:r>
                </w:p>
              </w:tc>
            </w:tr>
            <w:tr w:rsidR="00F6629E" w:rsidRPr="00B46BB4" w:rsidTr="00CE3FE4">
              <w:trPr>
                <w:trHeight w:val="290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6629E" w:rsidRPr="00B46BB4" w:rsidRDefault="00F6629E" w:rsidP="00EF4FF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Заведующий </w:t>
                  </w:r>
                </w:p>
              </w:tc>
            </w:tr>
            <w:tr w:rsidR="00F6629E" w:rsidRPr="00B46BB4" w:rsidTr="00CE3FE4">
              <w:trPr>
                <w:jc w:val="right"/>
              </w:trPr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6629E" w:rsidRPr="008A64E7" w:rsidRDefault="00F6629E" w:rsidP="00EF4FF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                                                            А.Д.Пагаева</w:t>
                  </w: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6629E" w:rsidRPr="008A64E7" w:rsidRDefault="00F6629E" w:rsidP="00EF4FF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6629E" w:rsidRPr="00B46BB4" w:rsidTr="00CE3FE4">
              <w:trPr>
                <w:trHeight w:val="62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6629E" w:rsidRPr="008A64E7" w:rsidRDefault="00F6629E" w:rsidP="00EF4FF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Приказ №_____ от «____»_______2024г</w:t>
                  </w:r>
                </w:p>
              </w:tc>
            </w:tr>
          </w:tbl>
          <w:p w:rsidR="00F6629E" w:rsidRDefault="00F6629E" w:rsidP="00CE3FE4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629E" w:rsidRDefault="00F6629E"/>
    <w:p w:rsidR="00F6629E" w:rsidRPr="00F6629E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CF7467" w:rsidRDefault="00CF7467" w:rsidP="00F6629E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67" w:rsidRDefault="00CF7467" w:rsidP="00F6629E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67" w:rsidRDefault="00CF7467" w:rsidP="00F6629E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67" w:rsidRDefault="00CF7467" w:rsidP="00F6629E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29E" w:rsidRPr="00F6629E" w:rsidRDefault="00F6629E" w:rsidP="00F6629E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629E" w:rsidRPr="00F6629E" w:rsidRDefault="00F6629E" w:rsidP="00F6629E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9E">
        <w:rPr>
          <w:rFonts w:ascii="Times New Roman" w:hAnsi="Times New Roman" w:cs="Times New Roman"/>
          <w:b/>
          <w:sz w:val="28"/>
          <w:szCs w:val="28"/>
        </w:rPr>
        <w:t xml:space="preserve">о формах получения образования и формах обучения </w:t>
      </w:r>
    </w:p>
    <w:p w:rsidR="00F6629E" w:rsidRPr="00F6629E" w:rsidRDefault="00F6629E" w:rsidP="00F6629E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6629E">
        <w:rPr>
          <w:rFonts w:ascii="Times New Roman" w:hAnsi="Times New Roman" w:cs="Times New Roman"/>
          <w:sz w:val="24"/>
          <w:szCs w:val="28"/>
        </w:rPr>
        <w:t>( новая редакция)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1.1. Положение о формах обучения в Муниципальном бюджетном дошкольном образовательном учреждении детский сад № 4 «Уадындз» (далее – Положение) регулирует деятельность Муниципального бюджетного дошкольного образовательного учреждения детский сад № 4 «Уадындз»  (далее – Учреждение), по организации образовательного процесса в различных формах получения дошкольного образования и формах обучения.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1.2. Положение разработано в соответствии с: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 - Федеральным законом «Об образовании в Российской Федерации» от 29.12.2012 г. 273-ФЗ с изменением от 24 июня 2023года;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- Приказом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- Уставом МБДОУ 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1.3. Данное Положение о формах получения образования и формах обучения в детском саду ( далее Положение) регулирует деятельность дошкольного образовательного учреждения по организации образовательной деятельности в различных формах получения дошкольного образования и формах обучения.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1.4. Настоящее Положение о формах получения образования и формах обучения в детском саду разработано с целью обеспечения возможности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интересами и способностями и по согласованию с родителями (законными представителями) воспитанников.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1.5. В Российской Федерации образование может быть получено: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в организациях, осуществляющих образовательную деятельность;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вне организации;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в форме семейного образования.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1.6. Обучение в детском саду осуществляется в очной форме с учетом потребностей и возможностей личности воспитанника.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1.7. Форма получения дошкольного образования и форма обучения по основной образовательной программе дошкольного образования выбирается родителями (законными представителями) воспитанника.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1.8. Допускается сочетание различных форм получения образования и форм обучения.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2. Общие требования к организации образовательной деятельности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2.1. Обучение воспитанников по очной форме получения дошкольного образования и формах обучения организуется в соответствии с основной образовательной программой дошкольного </w:t>
      </w:r>
      <w:r w:rsidRPr="00CF7467">
        <w:rPr>
          <w:rFonts w:ascii="Times New Roman" w:hAnsi="Times New Roman" w:cs="Times New Roman"/>
          <w:sz w:val="24"/>
          <w:szCs w:val="28"/>
        </w:rPr>
        <w:lastRenderedPageBreak/>
        <w:t>образования (далее - программа) в ДОУ, обеспечивающей реализацию федерального государственного образовательного стандарта дошкольного образования с учетом их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возрастных и индивидуальных особенностей.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2.2.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Уставом МБДОУ, программой дошкольного образования, другими документами, регламентирующими организацию и осуществление образовательной деятельности по избранной форме.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2.3. Основанием для организации обучения по очной форме получения дошкольного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образования и формах обучения является заявление родителей (законных представителей)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воспитанников и приказ заведующего.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2.4. Воспитанники, осваивающие программу в очной форме, зачисляются в контингент воспитанников МБДОУ. Все данные о воспитаннике вносятся в Книгу учета движения воспитанников и в табель учета посещаемости воспитанников группы, которую они посещают.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2.5.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образовательной деятельности их ребенка.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2.6. МБДОУ осуществляет индивидуальный учет результатов освоения воспитанниками основной образовательной программы дошкольного образования (ООП ДО), а также хранение в архивах данных об их результатах на бумажных носителях.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2.7. Освоение основной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3. Организация получения дошкольного образования в очной форме обучения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3.1. Получение дошкольного образования в очной форме обучения предполагает посещение воспитанниками ООД  по образовательным областям, организуемым в соответствии с учебным планом и ООП ДО.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3.2. 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МБДОУ.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3.3. Основной формой организации образовательной деятельности в очной форме обучения является организованная образовательная деятельность (далее - ООД).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3.4. Организация образовательной деятельности в очной форме обучения регламентируется программой и расписанием ООД.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3.5. При реализации основной образовательной программы дошкольного образования проводится мониторинг достижения детьми целевых ориентиров и планируемых результатов освоения программы. Результаты мониторинга используются для индивидуализации образования и оптимизации работы с группой детей. 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3.6. При необходимости используется психологическая диагностика развития детей, которую проводит педагог-психолог МБДОУ. Участие ребенка в психологической диагностике допускается только с согласия его родителей (законных представителей). Формы, периодичность и порядок проведения мониторинга определяется МБДОУ самостоятельно и закрепляется в локальном нормативном акте.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3.7.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3.8. При получении дошкольного образования воспитанникам с ограниченными возможностями здоровья (ОВЗ) предоставляются бесплатно учебные пособия, наглядно-дидактические пособия и специальная детская литература.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3.9. Воспитанники по завершении учебного года переводятся в следующую возрастную группу.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3.10. Воспитанники переводятся на обучение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воспитанников.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4. Организация получения дошкольного образования в форме семейного образования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lastRenderedPageBreak/>
        <w:t>4.1. При выборе получения дошкольного образования в форме семейного образования родители (законные представители) воспитанников отказываются от получения образования в МБДОУ и принимают на себя обязательства по обеспечению организации деятельности воспитанника по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формированию общей культуры, развитию физических, интеллектуальных, нравственных, эстетических и личностных качеств, формированию предпосылок учебной деятельности, сохранению и укреплению здоровья детей дошкольного возраста.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4.2. При выборе формы семейного образования, родители (законные представители) воспитанника информируют об этом выборе управление образования администрации.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4.3. Родители (законные представители) воспитанника, обеспечивающие получение 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МБДОУ через консультативный пункт или через территориальную психолого-медико-педагогическую консультацию (ТПМПК).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4.4. Воспитанник учреждения может быть переведен на обучение в форме семейного образования в любом возрасте до 8 лет. Перевод оформляется приказом заведующего МБДОУ по заявлению родителей (законных представителей) воспитанников. При этом воспитанник отчисляется из учреждения.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4.5. Обучающиеся в форме семейного образования вправе на любом этапе обучения по решению родителей (законных представителей) продолжить обучение в МБ ДОУ. Прием осуществляется в общем порядке в соответствии с локальным нормативным актом МБДОУ.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4.6. Перевод обучающегося в форме семейного образования в следующую возрастную группу осуществляется по решению Педагогического совета МБДОУ.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5. Порядок организации обучения на дому детей-инвалидов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5.1. Для воспитанников, нуждающихся в длительном лечении, детей-инвалидов, которые по состоянию здоровья не могут посещать МБДОУ, обучение по образовательным программам дошкольного образования может организовываться на дому или в медицинских организациях,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при наличии специально обученных педагогов в штатном расписании учреждения.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5.2. Для организации обучения по образовательным программам дошкольного образования на дому или в медицинской организации родители (законные представители) воспитанника письменно обращаются в учреждение с предоставлением медицинского заключения о его физическом состоянии.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5.3. Заведующий МБДОУ в течение 3 рабочих дней со дня подачи заявления и заключения договора об образовании издает приказ об организации обучения по основной образовательной программе или адаптированным программам дошкольного образования.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5.4. Организация обучения по основной образовательной программе или адаптированным программам дошкольного образования регламентируется расписанием ООД, режимом дня в соответствии с индивидуальной программой реабилитации ребенка инвалида.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5.5. Расписание ООД воспитанника разрабатывается </w:t>
      </w:r>
      <w:r w:rsidR="00CF7467">
        <w:rPr>
          <w:rFonts w:ascii="Times New Roman" w:hAnsi="Times New Roman" w:cs="Times New Roman"/>
          <w:sz w:val="24"/>
          <w:szCs w:val="28"/>
        </w:rPr>
        <w:t xml:space="preserve">МБДОУ с учетом возрастных и </w:t>
      </w:r>
      <w:r w:rsidRPr="00CF7467">
        <w:rPr>
          <w:rFonts w:ascii="Times New Roman" w:hAnsi="Times New Roman" w:cs="Times New Roman"/>
          <w:sz w:val="24"/>
          <w:szCs w:val="28"/>
        </w:rPr>
        <w:t>индивидуальных особенностей ребенка, в соответс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твии с санитарно-гигиеническими </w:t>
      </w:r>
      <w:r w:rsidRPr="00CF7467">
        <w:rPr>
          <w:rFonts w:ascii="Times New Roman" w:hAnsi="Times New Roman" w:cs="Times New Roman"/>
          <w:sz w:val="24"/>
          <w:szCs w:val="28"/>
        </w:rPr>
        <w:t>требованиями, медицинскими рекомендациями при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 их наличии и согласовывается с </w:t>
      </w:r>
      <w:r w:rsidRPr="00CF7467">
        <w:rPr>
          <w:rFonts w:ascii="Times New Roman" w:hAnsi="Times New Roman" w:cs="Times New Roman"/>
          <w:sz w:val="24"/>
          <w:szCs w:val="28"/>
        </w:rPr>
        <w:t>родителями (законными представителями).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5.6. При получении дошкольного образования детям-инва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лидам предоставляются бесплатно </w:t>
      </w:r>
      <w:r w:rsidRPr="00CF7467">
        <w:rPr>
          <w:rFonts w:ascii="Times New Roman" w:hAnsi="Times New Roman" w:cs="Times New Roman"/>
          <w:sz w:val="24"/>
          <w:szCs w:val="28"/>
        </w:rPr>
        <w:t>учебные пособия, наглядно-дидактические пособия и специальная детская литература.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5.7. Дети-инвалиды по завершении учебного года пер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еводятся в следующую возрастную </w:t>
      </w:r>
      <w:r w:rsidRPr="00CF7467">
        <w:rPr>
          <w:rFonts w:ascii="Times New Roman" w:hAnsi="Times New Roman" w:cs="Times New Roman"/>
          <w:sz w:val="24"/>
          <w:szCs w:val="28"/>
        </w:rPr>
        <w:t>группу.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6. Права и обязанности участников образовательных отношений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6.1. </w:t>
      </w:r>
      <w:r w:rsidR="0058018E" w:rsidRPr="00CF7467">
        <w:rPr>
          <w:rFonts w:ascii="Times New Roman" w:hAnsi="Times New Roman" w:cs="Times New Roman"/>
          <w:sz w:val="24"/>
          <w:szCs w:val="28"/>
        </w:rPr>
        <w:t>МБ</w:t>
      </w:r>
      <w:r w:rsidRPr="00CF7467">
        <w:rPr>
          <w:rFonts w:ascii="Times New Roman" w:hAnsi="Times New Roman" w:cs="Times New Roman"/>
          <w:sz w:val="24"/>
          <w:szCs w:val="28"/>
        </w:rPr>
        <w:t>ДОУ создает условия для реализации гражданами гаранти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рованного государством права на </w:t>
      </w:r>
      <w:r w:rsidRPr="00CF7467">
        <w:rPr>
          <w:rFonts w:ascii="Times New Roman" w:hAnsi="Times New Roman" w:cs="Times New Roman"/>
          <w:sz w:val="24"/>
          <w:szCs w:val="28"/>
        </w:rPr>
        <w:t xml:space="preserve">получение дошкольного образования. </w:t>
      </w:r>
      <w:r w:rsidR="0058018E" w:rsidRPr="00CF7467">
        <w:rPr>
          <w:rFonts w:ascii="Times New Roman" w:hAnsi="Times New Roman" w:cs="Times New Roman"/>
          <w:sz w:val="24"/>
          <w:szCs w:val="28"/>
        </w:rPr>
        <w:t>МБ</w:t>
      </w:r>
      <w:r w:rsidRPr="00CF7467">
        <w:rPr>
          <w:rFonts w:ascii="Times New Roman" w:hAnsi="Times New Roman" w:cs="Times New Roman"/>
          <w:sz w:val="24"/>
          <w:szCs w:val="28"/>
        </w:rPr>
        <w:t>ДОУ обязано: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обеспечить реализацию программы в полном объеме;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обеспечить соответствие качества подготовки воспитан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ников установленным требованиям </w:t>
      </w:r>
      <w:r w:rsidRPr="00CF7467">
        <w:rPr>
          <w:rFonts w:ascii="Times New Roman" w:hAnsi="Times New Roman" w:cs="Times New Roman"/>
          <w:sz w:val="24"/>
          <w:szCs w:val="28"/>
        </w:rPr>
        <w:t>федерального государственного образовательного стандарта дошкольного образования;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lastRenderedPageBreak/>
        <w:t>• обеспечить соответствие применяемых форм, средств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, методов обучения и воспитания </w:t>
      </w:r>
      <w:r w:rsidRPr="00CF7467">
        <w:rPr>
          <w:rFonts w:ascii="Times New Roman" w:hAnsi="Times New Roman" w:cs="Times New Roman"/>
          <w:sz w:val="24"/>
          <w:szCs w:val="28"/>
        </w:rPr>
        <w:t>возрастным, психофизическим особенностям, склонно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стям, способностям, интересам и </w:t>
      </w:r>
      <w:r w:rsidRPr="00CF7467">
        <w:rPr>
          <w:rFonts w:ascii="Times New Roman" w:hAnsi="Times New Roman" w:cs="Times New Roman"/>
          <w:sz w:val="24"/>
          <w:szCs w:val="28"/>
        </w:rPr>
        <w:t>потребностям воспитанников независимо от формы получения образования и формы обучения;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создавать безопасные условия обучения, воспитания, разв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ития воспитанников, присмотра и </w:t>
      </w:r>
      <w:r w:rsidRPr="00CF7467">
        <w:rPr>
          <w:rFonts w:ascii="Times New Roman" w:hAnsi="Times New Roman" w:cs="Times New Roman"/>
          <w:sz w:val="24"/>
          <w:szCs w:val="28"/>
        </w:rPr>
        <w:t>ухода за ними;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соблюдать права и свободы вос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питанников, родителей (законных представителей) </w:t>
      </w:r>
      <w:r w:rsidRPr="00CF7467">
        <w:rPr>
          <w:rFonts w:ascii="Times New Roman" w:hAnsi="Times New Roman" w:cs="Times New Roman"/>
          <w:sz w:val="24"/>
          <w:szCs w:val="28"/>
        </w:rPr>
        <w:t xml:space="preserve">воспитанников и работников </w:t>
      </w:r>
      <w:r w:rsidR="0058018E" w:rsidRPr="00CF7467">
        <w:rPr>
          <w:rFonts w:ascii="Times New Roman" w:hAnsi="Times New Roman" w:cs="Times New Roman"/>
          <w:sz w:val="24"/>
          <w:szCs w:val="28"/>
        </w:rPr>
        <w:t>МБ</w:t>
      </w:r>
      <w:r w:rsidRPr="00CF7467">
        <w:rPr>
          <w:rFonts w:ascii="Times New Roman" w:hAnsi="Times New Roman" w:cs="Times New Roman"/>
          <w:sz w:val="24"/>
          <w:szCs w:val="28"/>
        </w:rPr>
        <w:t>ДОУ;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осуществлять индивидуальный учет результатов освоения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 воспитанниками образовательной </w:t>
      </w:r>
      <w:r w:rsidRPr="00CF7467">
        <w:rPr>
          <w:rFonts w:ascii="Times New Roman" w:hAnsi="Times New Roman" w:cs="Times New Roman"/>
          <w:sz w:val="24"/>
          <w:szCs w:val="28"/>
        </w:rPr>
        <w:t>программы дошкольного образования.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6.2. ДОУ имеет право: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самостоятельно разрабатывать и утверждать осн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овную образовательную программу </w:t>
      </w:r>
      <w:r w:rsidRPr="00CF7467">
        <w:rPr>
          <w:rFonts w:ascii="Times New Roman" w:hAnsi="Times New Roman" w:cs="Times New Roman"/>
          <w:sz w:val="24"/>
          <w:szCs w:val="28"/>
        </w:rPr>
        <w:t xml:space="preserve">дошкольного образования в соответствии с федеральным 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государственным образовательным </w:t>
      </w:r>
      <w:r w:rsidRPr="00CF7467">
        <w:rPr>
          <w:rFonts w:ascii="Times New Roman" w:hAnsi="Times New Roman" w:cs="Times New Roman"/>
          <w:sz w:val="24"/>
          <w:szCs w:val="28"/>
        </w:rPr>
        <w:t>стандартом дошкольного образования;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на свободу выбора и использования педагогически обос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нованных форм, средств, методов </w:t>
      </w:r>
      <w:r w:rsidRPr="00CF7467">
        <w:rPr>
          <w:rFonts w:ascii="Times New Roman" w:hAnsi="Times New Roman" w:cs="Times New Roman"/>
          <w:sz w:val="24"/>
          <w:szCs w:val="28"/>
        </w:rPr>
        <w:t>обучения и воспитания;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на выбор учебных пособий, материалов и иных средств обуче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ния и воспитания в соответствии </w:t>
      </w:r>
      <w:r w:rsidRPr="00CF7467">
        <w:rPr>
          <w:rFonts w:ascii="Times New Roman" w:hAnsi="Times New Roman" w:cs="Times New Roman"/>
          <w:sz w:val="24"/>
          <w:szCs w:val="28"/>
        </w:rPr>
        <w:t>с основной образовательной программой и в порядке, уст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ановленном законодательством об </w:t>
      </w:r>
      <w:r w:rsidRPr="00CF7467">
        <w:rPr>
          <w:rFonts w:ascii="Times New Roman" w:hAnsi="Times New Roman" w:cs="Times New Roman"/>
          <w:sz w:val="24"/>
          <w:szCs w:val="28"/>
        </w:rPr>
        <w:t>образовании;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на проведение мониторинга с целью оценки индивидуального развития воспитанников.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6.3. Воспитанники </w:t>
      </w:r>
      <w:r w:rsidR="0058018E" w:rsidRPr="00CF7467">
        <w:rPr>
          <w:rFonts w:ascii="Times New Roman" w:hAnsi="Times New Roman" w:cs="Times New Roman"/>
          <w:sz w:val="24"/>
          <w:szCs w:val="28"/>
        </w:rPr>
        <w:t>МБ</w:t>
      </w:r>
      <w:r w:rsidRPr="00CF7467">
        <w:rPr>
          <w:rFonts w:ascii="Times New Roman" w:hAnsi="Times New Roman" w:cs="Times New Roman"/>
          <w:sz w:val="24"/>
          <w:szCs w:val="28"/>
        </w:rPr>
        <w:t>ДОУ имеют право на: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обеспечение государственных гарантий уровня и качества дошкольного образования;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вариативность и разнообразие содержания программ и о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рганизационных форм дошкольного </w:t>
      </w:r>
      <w:r w:rsidRPr="00CF7467">
        <w:rPr>
          <w:rFonts w:ascii="Times New Roman" w:hAnsi="Times New Roman" w:cs="Times New Roman"/>
          <w:sz w:val="24"/>
          <w:szCs w:val="28"/>
        </w:rPr>
        <w:t>образования с учетом образовательных потребностей, способностей и состояния здоровья;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предоставление условий для образования с учетом особенн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остей психофизического развития </w:t>
      </w:r>
      <w:r w:rsidRPr="00CF7467">
        <w:rPr>
          <w:rFonts w:ascii="Times New Roman" w:hAnsi="Times New Roman" w:cs="Times New Roman"/>
          <w:sz w:val="24"/>
          <w:szCs w:val="28"/>
        </w:rPr>
        <w:t>и состояния здоровья воспитанников;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получение услуги присмотра и ухода за воспитанниками;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выбор занятий по интересам, игровую деятельность;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бесплатное пользование игрушками, играми, учебными п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особиями, средствами обучения и </w:t>
      </w:r>
      <w:r w:rsidRPr="00CF7467">
        <w:rPr>
          <w:rFonts w:ascii="Times New Roman" w:hAnsi="Times New Roman" w:cs="Times New Roman"/>
          <w:sz w:val="24"/>
          <w:szCs w:val="28"/>
        </w:rPr>
        <w:t>воспитания в пределах федерального государственного образовательного стандарта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дошкольного образования, информационными ресурсами, образовательной базой учреждения;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уважение взрослых к их человеческому достоинству,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 формированию и поддержки у них </w:t>
      </w:r>
      <w:r w:rsidRPr="00CF7467">
        <w:rPr>
          <w:rFonts w:ascii="Times New Roman" w:hAnsi="Times New Roman" w:cs="Times New Roman"/>
          <w:sz w:val="24"/>
          <w:szCs w:val="28"/>
        </w:rPr>
        <w:t>положительной самооценки, уверенности в собственных возможностях и способностях, з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ащиту </w:t>
      </w:r>
      <w:r w:rsidRPr="00CF7467">
        <w:rPr>
          <w:rFonts w:ascii="Times New Roman" w:hAnsi="Times New Roman" w:cs="Times New Roman"/>
          <w:sz w:val="24"/>
          <w:szCs w:val="28"/>
        </w:rPr>
        <w:t>от всех форм физического и психического насилия, оскор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бления личности, охрану жизни и </w:t>
      </w:r>
      <w:r w:rsidRPr="00CF7467">
        <w:rPr>
          <w:rFonts w:ascii="Times New Roman" w:hAnsi="Times New Roman" w:cs="Times New Roman"/>
          <w:sz w:val="24"/>
          <w:szCs w:val="28"/>
        </w:rPr>
        <w:t>здоровья;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поддержку их инициативы и самостоятельности со стороны взрослых;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положительное и доброжелатель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ное отношение к себе со стороны </w:t>
      </w:r>
      <w:r w:rsidRPr="00CF7467">
        <w:rPr>
          <w:rFonts w:ascii="Times New Roman" w:hAnsi="Times New Roman" w:cs="Times New Roman"/>
          <w:sz w:val="24"/>
          <w:szCs w:val="28"/>
        </w:rPr>
        <w:t>сверстников;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перевод для получения образования по другой ф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орме обучения и форме получения </w:t>
      </w:r>
      <w:r w:rsidRPr="00CF7467">
        <w:rPr>
          <w:rFonts w:ascii="Times New Roman" w:hAnsi="Times New Roman" w:cs="Times New Roman"/>
          <w:sz w:val="24"/>
          <w:szCs w:val="28"/>
        </w:rPr>
        <w:t>образования;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перевод в другую образовательную организацию, реализ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ующую образовательную программу </w:t>
      </w:r>
      <w:r w:rsidRPr="00CF7467">
        <w:rPr>
          <w:rFonts w:ascii="Times New Roman" w:hAnsi="Times New Roman" w:cs="Times New Roman"/>
          <w:sz w:val="24"/>
          <w:szCs w:val="28"/>
        </w:rPr>
        <w:t>дошкольного образования, в случае прекращения деятельности учреждения, аннулирования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соответствующей лицензии в порядке, пред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усмотренном федеральным органом </w:t>
      </w:r>
      <w:r w:rsidRPr="00CF7467">
        <w:rPr>
          <w:rFonts w:ascii="Times New Roman" w:hAnsi="Times New Roman" w:cs="Times New Roman"/>
          <w:sz w:val="24"/>
          <w:szCs w:val="28"/>
        </w:rPr>
        <w:t>исполнительной власти, осуществляющим функции по выраб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отке государственной политики и </w:t>
      </w:r>
      <w:r w:rsidRPr="00CF7467">
        <w:rPr>
          <w:rFonts w:ascii="Times New Roman" w:hAnsi="Times New Roman" w:cs="Times New Roman"/>
          <w:sz w:val="24"/>
          <w:szCs w:val="28"/>
        </w:rPr>
        <w:t>нормативно-правовому регулированию в сфере образования;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пользование в установленном порядке лечебно-оздоровител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ьной инфраструктурой, объектами </w:t>
      </w:r>
      <w:r w:rsidRPr="00CF7467">
        <w:rPr>
          <w:rFonts w:ascii="Times New Roman" w:hAnsi="Times New Roman" w:cs="Times New Roman"/>
          <w:sz w:val="24"/>
          <w:szCs w:val="28"/>
        </w:rPr>
        <w:t xml:space="preserve">культуры и объектами спорта </w:t>
      </w:r>
      <w:r w:rsidR="0058018E" w:rsidRPr="00CF7467">
        <w:rPr>
          <w:rFonts w:ascii="Times New Roman" w:hAnsi="Times New Roman" w:cs="Times New Roman"/>
          <w:sz w:val="24"/>
          <w:szCs w:val="28"/>
        </w:rPr>
        <w:t>МБ</w:t>
      </w:r>
      <w:r w:rsidRPr="00CF7467">
        <w:rPr>
          <w:rFonts w:ascii="Times New Roman" w:hAnsi="Times New Roman" w:cs="Times New Roman"/>
          <w:sz w:val="24"/>
          <w:szCs w:val="28"/>
        </w:rPr>
        <w:t>ДОУ;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развитие своих творческих способностей и интересо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в, включая участие в конкурсах, </w:t>
      </w:r>
      <w:r w:rsidRPr="00CF7467">
        <w:rPr>
          <w:rFonts w:ascii="Times New Roman" w:hAnsi="Times New Roman" w:cs="Times New Roman"/>
          <w:sz w:val="24"/>
          <w:szCs w:val="28"/>
        </w:rPr>
        <w:t>выставках, смотрах, физкультурных и спортивных мероприятиях;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поощрение за успехи в образовательной, физкул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ьтурной, спортивной, творческой </w:t>
      </w:r>
      <w:r w:rsidRPr="00CF7467">
        <w:rPr>
          <w:rFonts w:ascii="Times New Roman" w:hAnsi="Times New Roman" w:cs="Times New Roman"/>
          <w:sz w:val="24"/>
          <w:szCs w:val="28"/>
        </w:rPr>
        <w:t>деятельности.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6.4. Воспитанники обязаны: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• соблюдать режим пребывания в </w:t>
      </w:r>
      <w:r w:rsidR="0058018E" w:rsidRPr="00CF7467">
        <w:rPr>
          <w:rFonts w:ascii="Times New Roman" w:hAnsi="Times New Roman" w:cs="Times New Roman"/>
          <w:sz w:val="24"/>
          <w:szCs w:val="28"/>
        </w:rPr>
        <w:t>МБ</w:t>
      </w:r>
      <w:r w:rsidRPr="00CF7467">
        <w:rPr>
          <w:rFonts w:ascii="Times New Roman" w:hAnsi="Times New Roman" w:cs="Times New Roman"/>
          <w:sz w:val="24"/>
          <w:szCs w:val="28"/>
        </w:rPr>
        <w:t>ДОУ;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осваивать основную образо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вательную программу дошкольного </w:t>
      </w:r>
      <w:r w:rsidRPr="00CF7467">
        <w:rPr>
          <w:rFonts w:ascii="Times New Roman" w:hAnsi="Times New Roman" w:cs="Times New Roman"/>
          <w:sz w:val="24"/>
          <w:szCs w:val="28"/>
        </w:rPr>
        <w:t>образования;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lastRenderedPageBreak/>
        <w:t>• заботиться о сохранении и укреплени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и своего здоровья, стремиться к нравственному, </w:t>
      </w:r>
      <w:r w:rsidRPr="00CF7467">
        <w:rPr>
          <w:rFonts w:ascii="Times New Roman" w:hAnsi="Times New Roman" w:cs="Times New Roman"/>
          <w:sz w:val="24"/>
          <w:szCs w:val="28"/>
        </w:rPr>
        <w:t>духовному и физическому развитию;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не мешать другим воспитанникам во время ООД, не обижат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ь других воспитанников во время </w:t>
      </w:r>
      <w:r w:rsidRPr="00CF7467">
        <w:rPr>
          <w:rFonts w:ascii="Times New Roman" w:hAnsi="Times New Roman" w:cs="Times New Roman"/>
          <w:sz w:val="24"/>
          <w:szCs w:val="28"/>
        </w:rPr>
        <w:t>совместной деятельности;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• бережно относиться к имуществу </w:t>
      </w:r>
      <w:r w:rsidR="0058018E" w:rsidRPr="00CF7467">
        <w:rPr>
          <w:rFonts w:ascii="Times New Roman" w:hAnsi="Times New Roman" w:cs="Times New Roman"/>
          <w:sz w:val="24"/>
          <w:szCs w:val="28"/>
        </w:rPr>
        <w:t>МБ</w:t>
      </w:r>
      <w:r w:rsidRPr="00CF7467">
        <w:rPr>
          <w:rFonts w:ascii="Times New Roman" w:hAnsi="Times New Roman" w:cs="Times New Roman"/>
          <w:sz w:val="24"/>
          <w:szCs w:val="28"/>
        </w:rPr>
        <w:t>ДОУ;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• находиться в дошкольном образовательном учреждении 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в сменной обуви, иметь опрятный </w:t>
      </w:r>
      <w:r w:rsidRPr="00CF7467">
        <w:rPr>
          <w:rFonts w:ascii="Times New Roman" w:hAnsi="Times New Roman" w:cs="Times New Roman"/>
          <w:sz w:val="24"/>
          <w:szCs w:val="28"/>
        </w:rPr>
        <w:t>внешний вид. На физкультурных занятиях присутствовать в спортивной одежде.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6.5. Родители (законные представители) воспитанников имеют право: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выбирать формы получения дошкольного образования и формы обучения;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• знакомиться с содержанием образования, используемыми 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методами обучения и воспитания, </w:t>
      </w:r>
      <w:r w:rsidRPr="00CF7467">
        <w:rPr>
          <w:rFonts w:ascii="Times New Roman" w:hAnsi="Times New Roman" w:cs="Times New Roman"/>
          <w:sz w:val="24"/>
          <w:szCs w:val="28"/>
        </w:rPr>
        <w:t>образовательными технологиями, а также с результатами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 освоения программы своих детей </w:t>
      </w:r>
      <w:r w:rsidRPr="00CF7467">
        <w:rPr>
          <w:rFonts w:ascii="Times New Roman" w:hAnsi="Times New Roman" w:cs="Times New Roman"/>
          <w:sz w:val="24"/>
          <w:szCs w:val="28"/>
        </w:rPr>
        <w:t>независимо от формы обучения.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6.6. Родители (законные представители) воспитанников обязаны: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обеспечить получение детьми дошкольного образования;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соблюдать правила внутреннего распорядка жизнедеятельности воспитанников в учреждении;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• соблюдать режим занятий воспитанников;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• уважать честь и достоинство воспитанников и работников </w:t>
      </w:r>
      <w:r w:rsidR="0058018E" w:rsidRPr="00CF7467">
        <w:rPr>
          <w:rFonts w:ascii="Times New Roman" w:hAnsi="Times New Roman" w:cs="Times New Roman"/>
          <w:sz w:val="24"/>
          <w:szCs w:val="28"/>
        </w:rPr>
        <w:t>МБ</w:t>
      </w:r>
      <w:r w:rsidRPr="00CF7467">
        <w:rPr>
          <w:rFonts w:ascii="Times New Roman" w:hAnsi="Times New Roman" w:cs="Times New Roman"/>
          <w:sz w:val="24"/>
          <w:szCs w:val="28"/>
        </w:rPr>
        <w:t>ДОУ.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7. Заключительные положения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7.1. Настоящее Положение о формах получения образования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 является локальным нормативным </w:t>
      </w:r>
      <w:r w:rsidRPr="00CF7467">
        <w:rPr>
          <w:rFonts w:ascii="Times New Roman" w:hAnsi="Times New Roman" w:cs="Times New Roman"/>
          <w:sz w:val="24"/>
          <w:szCs w:val="28"/>
        </w:rPr>
        <w:t xml:space="preserve">актом </w:t>
      </w:r>
      <w:r w:rsidR="0058018E" w:rsidRPr="00CF7467">
        <w:rPr>
          <w:rFonts w:ascii="Times New Roman" w:hAnsi="Times New Roman" w:cs="Times New Roman"/>
          <w:sz w:val="24"/>
          <w:szCs w:val="28"/>
        </w:rPr>
        <w:t>МБ</w:t>
      </w:r>
      <w:r w:rsidRPr="00CF7467">
        <w:rPr>
          <w:rFonts w:ascii="Times New Roman" w:hAnsi="Times New Roman" w:cs="Times New Roman"/>
          <w:sz w:val="24"/>
          <w:szCs w:val="28"/>
        </w:rPr>
        <w:t xml:space="preserve">ДОУ, принимается на Педагогическом совете с учетом 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предложений, утверждается (либо </w:t>
      </w:r>
      <w:r w:rsidRPr="00CF7467">
        <w:rPr>
          <w:rFonts w:ascii="Times New Roman" w:hAnsi="Times New Roman" w:cs="Times New Roman"/>
          <w:sz w:val="24"/>
          <w:szCs w:val="28"/>
        </w:rPr>
        <w:t xml:space="preserve">вводится в действие) приказом заведующего </w:t>
      </w:r>
      <w:r w:rsidR="0058018E" w:rsidRPr="00CF7467">
        <w:rPr>
          <w:rFonts w:ascii="Times New Roman" w:hAnsi="Times New Roman" w:cs="Times New Roman"/>
          <w:sz w:val="24"/>
          <w:szCs w:val="28"/>
        </w:rPr>
        <w:t>МБ</w:t>
      </w:r>
      <w:r w:rsidRPr="00CF7467">
        <w:rPr>
          <w:rFonts w:ascii="Times New Roman" w:hAnsi="Times New Roman" w:cs="Times New Roman"/>
          <w:sz w:val="24"/>
          <w:szCs w:val="28"/>
        </w:rPr>
        <w:t>ДОУ.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7.2. Все изменения и дополнения, вносимые в нас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тоящее Положение, оформляются в </w:t>
      </w:r>
      <w:r w:rsidRPr="00CF7467">
        <w:rPr>
          <w:rFonts w:ascii="Times New Roman" w:hAnsi="Times New Roman" w:cs="Times New Roman"/>
          <w:sz w:val="24"/>
          <w:szCs w:val="28"/>
        </w:rPr>
        <w:t>письменной форме в соответствии действующим законодательством Российской Федерации.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>7.3. Положение принимается на неопределенный срок. Изм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енения и дополнения к Положению </w:t>
      </w:r>
      <w:r w:rsidRPr="00CF7467">
        <w:rPr>
          <w:rFonts w:ascii="Times New Roman" w:hAnsi="Times New Roman" w:cs="Times New Roman"/>
          <w:sz w:val="24"/>
          <w:szCs w:val="28"/>
        </w:rPr>
        <w:t>принимаются в порядке, предусмотренном п.7.1. настоящего Положения.</w:t>
      </w:r>
    </w:p>
    <w:p w:rsidR="00F6629E" w:rsidRPr="00CF7467" w:rsidRDefault="00F6629E" w:rsidP="00F6629E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CF7467">
        <w:rPr>
          <w:rFonts w:ascii="Times New Roman" w:hAnsi="Times New Roman" w:cs="Times New Roman"/>
          <w:sz w:val="24"/>
          <w:szCs w:val="28"/>
        </w:rPr>
        <w:t xml:space="preserve">7.4. После принятия Положения (или изменений и дополнений </w:t>
      </w:r>
      <w:r w:rsidR="0058018E" w:rsidRPr="00CF7467">
        <w:rPr>
          <w:rFonts w:ascii="Times New Roman" w:hAnsi="Times New Roman" w:cs="Times New Roman"/>
          <w:sz w:val="24"/>
          <w:szCs w:val="28"/>
        </w:rPr>
        <w:t xml:space="preserve">отдельных пунктов и разделов) в </w:t>
      </w:r>
      <w:r w:rsidRPr="00CF7467">
        <w:rPr>
          <w:rFonts w:ascii="Times New Roman" w:hAnsi="Times New Roman" w:cs="Times New Roman"/>
          <w:sz w:val="24"/>
          <w:szCs w:val="28"/>
        </w:rPr>
        <w:t>новой редакции предыдущая редакция автоматически утрачивает силу</w:t>
      </w:r>
      <w:r w:rsidRPr="00CF7467">
        <w:rPr>
          <w:sz w:val="20"/>
        </w:rPr>
        <w:t>.</w:t>
      </w:r>
    </w:p>
    <w:sectPr w:rsidR="00F6629E" w:rsidRPr="00CF7467" w:rsidSect="00EF4FF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A"/>
    <w:rsid w:val="00557EA7"/>
    <w:rsid w:val="0058018E"/>
    <w:rsid w:val="00684DF8"/>
    <w:rsid w:val="00C7188B"/>
    <w:rsid w:val="00CF7467"/>
    <w:rsid w:val="00EC17FA"/>
    <w:rsid w:val="00EF4FFC"/>
    <w:rsid w:val="00F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3</cp:revision>
  <cp:lastPrinted>2024-02-28T07:20:00Z</cp:lastPrinted>
  <dcterms:created xsi:type="dcterms:W3CDTF">2024-02-28T09:07:00Z</dcterms:created>
  <dcterms:modified xsi:type="dcterms:W3CDTF">2024-02-28T09:07:00Z</dcterms:modified>
</cp:coreProperties>
</file>