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C9" w:rsidRDefault="001358C9" w:rsidP="001358C9">
      <w:pPr>
        <w:ind w:firstLine="708"/>
        <w:rPr>
          <w:rFonts w:ascii="Times New Roman" w:hAnsi="Times New Roman" w:cs="Times New Roman"/>
          <w:sz w:val="24"/>
        </w:rPr>
      </w:pPr>
    </w:p>
    <w:p w:rsidR="001358C9" w:rsidRDefault="001358C9" w:rsidP="001358C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358C9">
        <w:rPr>
          <w:rFonts w:ascii="Times New Roman" w:hAnsi="Times New Roman" w:cs="Times New Roman"/>
          <w:b/>
          <w:sz w:val="28"/>
        </w:rPr>
        <w:t>Структура и органы управления</w:t>
      </w:r>
    </w:p>
    <w:p w:rsidR="001358C9" w:rsidRPr="001358C9" w:rsidRDefault="001358C9" w:rsidP="001358C9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(на 01.02.2024г)</w:t>
      </w:r>
    </w:p>
    <w:bookmarkEnd w:id="0"/>
    <w:p w:rsidR="001358C9" w:rsidRDefault="001358C9" w:rsidP="001358C9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707"/>
      </w:tblGrid>
      <w:tr w:rsidR="001358C9" w:rsidTr="00EA22E7">
        <w:tc>
          <w:tcPr>
            <w:tcW w:w="3190" w:type="dxa"/>
          </w:tcPr>
          <w:p w:rsidR="001358C9" w:rsidRDefault="001358C9" w:rsidP="00135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707" w:type="dxa"/>
          </w:tcPr>
          <w:p w:rsidR="001358C9" w:rsidRDefault="001358C9" w:rsidP="001358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1358C9" w:rsidRDefault="001358C9" w:rsidP="001358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Дианозовна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Пагаева</w:t>
            </w:r>
            <w:proofErr w:type="spellEnd"/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</w:t>
            </w:r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Алимбековна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Арчегова</w:t>
            </w:r>
            <w:proofErr w:type="spellEnd"/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Ибрагимовна</w:t>
            </w:r>
            <w:proofErr w:type="spellEnd"/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Эмма Ивановна Плиева</w:t>
            </w:r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Гита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Нугзаровна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Кудзиева</w:t>
            </w:r>
            <w:proofErr w:type="spellEnd"/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8C9" w:rsidTr="00EA22E7">
        <w:tc>
          <w:tcPr>
            <w:tcW w:w="3190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по изучению ОЯ</w:t>
            </w:r>
          </w:p>
        </w:tc>
        <w:tc>
          <w:tcPr>
            <w:tcW w:w="5707" w:type="dxa"/>
          </w:tcPr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Георгиевна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Мильдзихова</w:t>
            </w:r>
            <w:proofErr w:type="spellEnd"/>
          </w:p>
          <w:p w:rsidR="001358C9" w:rsidRDefault="001358C9" w:rsidP="00EA22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58C9" w:rsidRDefault="001358C9" w:rsidP="001358C9">
      <w:pPr>
        <w:ind w:firstLine="708"/>
        <w:rPr>
          <w:rFonts w:ascii="Times New Roman" w:hAnsi="Times New Roman" w:cs="Times New Roman"/>
          <w:sz w:val="24"/>
        </w:rPr>
      </w:pP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Наименование структурных подразделений (органов управления) </w:t>
      </w:r>
      <w:r w:rsidRPr="001358C9">
        <w:rPr>
          <w:color w:val="404040"/>
          <w:sz w:val="28"/>
          <w:szCs w:val="26"/>
        </w:rPr>
        <w:br/>
        <w:t>Структурных подразделений нет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Информация о руководителях структурных подразделений</w:t>
      </w:r>
      <w:r w:rsidRPr="001358C9">
        <w:rPr>
          <w:color w:val="404040"/>
          <w:sz w:val="28"/>
          <w:szCs w:val="26"/>
        </w:rPr>
        <w:br/>
        <w:t>Структурных подразделений нет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Наличие положений о структурных подразделениях (органах управления) с приложением копий</w:t>
      </w:r>
      <w:r w:rsidRPr="001358C9">
        <w:rPr>
          <w:color w:val="404040"/>
          <w:sz w:val="28"/>
          <w:szCs w:val="26"/>
        </w:rPr>
        <w:br/>
        <w:t>Структурных подразделений нет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Место нахождения структурных подразделений</w:t>
      </w:r>
      <w:r w:rsidRPr="001358C9">
        <w:rPr>
          <w:color w:val="404040"/>
          <w:sz w:val="28"/>
          <w:szCs w:val="26"/>
        </w:rPr>
        <w:br/>
        <w:t>Структурных подразделений нет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Адреса официальных сайтов в сети «Интернет» структурных подразделений (при наличии)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color w:val="404040"/>
          <w:sz w:val="28"/>
          <w:szCs w:val="26"/>
        </w:rPr>
        <w:t>Структурных подразделений нет</w:t>
      </w:r>
    </w:p>
    <w:p w:rsidR="001358C9" w:rsidRPr="001358C9" w:rsidRDefault="001358C9" w:rsidP="001358C9">
      <w:pPr>
        <w:pStyle w:val="a4"/>
        <w:shd w:val="clear" w:color="auto" w:fill="FFFFFF"/>
        <w:spacing w:before="0" w:beforeAutospacing="0" w:after="360" w:afterAutospacing="0"/>
        <w:rPr>
          <w:color w:val="404040"/>
          <w:sz w:val="28"/>
          <w:szCs w:val="26"/>
        </w:rPr>
      </w:pPr>
      <w:r w:rsidRPr="001358C9">
        <w:rPr>
          <w:rStyle w:val="a5"/>
          <w:color w:val="404040"/>
          <w:sz w:val="28"/>
          <w:szCs w:val="26"/>
        </w:rPr>
        <w:t>Адреса электронной почты структурных подразделений (при наличии)</w:t>
      </w:r>
      <w:r w:rsidRPr="001358C9">
        <w:rPr>
          <w:color w:val="404040"/>
          <w:sz w:val="28"/>
          <w:szCs w:val="26"/>
        </w:rPr>
        <w:br/>
        <w:t>Структурных подразделений нет</w:t>
      </w:r>
    </w:p>
    <w:p w:rsidR="001358C9" w:rsidRPr="001358C9" w:rsidRDefault="001358C9" w:rsidP="001358C9">
      <w:pPr>
        <w:ind w:firstLine="708"/>
        <w:rPr>
          <w:rFonts w:ascii="Times New Roman" w:hAnsi="Times New Roman" w:cs="Times New Roman"/>
          <w:sz w:val="24"/>
        </w:rPr>
      </w:pPr>
    </w:p>
    <w:sectPr w:rsidR="001358C9" w:rsidRPr="001358C9" w:rsidSect="001358C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5"/>
    <w:rsid w:val="001358C9"/>
    <w:rsid w:val="00746A45"/>
    <w:rsid w:val="009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2024-02-20T08:09:00Z</dcterms:created>
  <dcterms:modified xsi:type="dcterms:W3CDTF">2024-02-20T08:17:00Z</dcterms:modified>
</cp:coreProperties>
</file>