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12" w:rsidRDefault="00817012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noProof/>
          <w:color w:val="111111"/>
          <w:sz w:val="28"/>
          <w:szCs w:val="27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2. 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 образования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 xml:space="preserve">2.1. В </w:t>
      </w:r>
      <w:r w:rsidR="009D41D7">
        <w:rPr>
          <w:color w:val="111111"/>
          <w:sz w:val="28"/>
          <w:szCs w:val="27"/>
        </w:rPr>
        <w:t>МБДОУ</w:t>
      </w:r>
      <w:r w:rsidR="00CF7543">
        <w:rPr>
          <w:color w:val="111111"/>
          <w:sz w:val="28"/>
          <w:szCs w:val="27"/>
        </w:rPr>
        <w:t xml:space="preserve"> </w:t>
      </w:r>
      <w:r w:rsidRPr="000B458E">
        <w:rPr>
          <w:color w:val="111111"/>
          <w:sz w:val="28"/>
          <w:szCs w:val="27"/>
        </w:rPr>
        <w:t>гарантируется получение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 на</w:t>
      </w:r>
      <w:r w:rsidRPr="000B458E">
        <w:rPr>
          <w:rStyle w:val="a5"/>
          <w:color w:val="111111"/>
          <w:sz w:val="28"/>
          <w:szCs w:val="27"/>
          <w:bdr w:val="none" w:sz="0" w:space="0" w:color="auto" w:frame="1"/>
        </w:rPr>
        <w:t xml:space="preserve"> 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государственном языке</w:t>
      </w:r>
      <w:r w:rsidRPr="000B458E">
        <w:rPr>
          <w:color w:val="111111"/>
          <w:sz w:val="28"/>
          <w:szCs w:val="27"/>
        </w:rPr>
        <w:t> Российской Федерации.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lastRenderedPageBreak/>
        <w:t xml:space="preserve">2.2. В </w:t>
      </w:r>
      <w:r w:rsidR="009D41D7">
        <w:rPr>
          <w:color w:val="111111"/>
          <w:sz w:val="28"/>
          <w:szCs w:val="27"/>
        </w:rPr>
        <w:t>МБДОУ</w:t>
      </w:r>
      <w:r w:rsidR="00CF7543">
        <w:rPr>
          <w:color w:val="111111"/>
          <w:sz w:val="28"/>
          <w:szCs w:val="27"/>
        </w:rPr>
        <w:t xml:space="preserve"> 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образовательная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деятельность осуществляется на государственном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языке</w:t>
      </w:r>
      <w:r w:rsidRPr="000B458E">
        <w:rPr>
          <w:color w:val="111111"/>
          <w:sz w:val="28"/>
          <w:szCs w:val="27"/>
        </w:rPr>
        <w:t> Российской Федерации, если настоящим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Положением не установлено иное</w:t>
      </w:r>
      <w:r w:rsidRPr="00CF7543">
        <w:rPr>
          <w:b/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2.3. 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Образовательная</w:t>
      </w:r>
      <w:r w:rsidRPr="000B458E">
        <w:rPr>
          <w:color w:val="111111"/>
          <w:sz w:val="28"/>
          <w:szCs w:val="27"/>
        </w:rPr>
        <w:t> деятельность на государственном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языке</w:t>
      </w:r>
      <w:r w:rsidRPr="000B458E">
        <w:rPr>
          <w:color w:val="111111"/>
          <w:sz w:val="28"/>
          <w:szCs w:val="27"/>
        </w:rPr>
        <w:t xml:space="preserve"> Российской Федерации осуществляется </w:t>
      </w:r>
      <w:r w:rsidR="009D41D7">
        <w:rPr>
          <w:color w:val="111111"/>
          <w:sz w:val="28"/>
          <w:szCs w:val="27"/>
        </w:rPr>
        <w:t xml:space="preserve">МБДОУ  по </w:t>
      </w:r>
      <w:r w:rsidRPr="000B458E">
        <w:rPr>
          <w:color w:val="111111"/>
          <w:sz w:val="28"/>
          <w:szCs w:val="27"/>
        </w:rPr>
        <w:t>реализуемой</w:t>
      </w:r>
      <w:r w:rsidRPr="00CF7543">
        <w:rPr>
          <w:color w:val="111111"/>
          <w:sz w:val="28"/>
          <w:szCs w:val="27"/>
        </w:rPr>
        <w:t>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образовательной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программе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CF7543">
        <w:rPr>
          <w:b/>
          <w:color w:val="111111"/>
          <w:sz w:val="28"/>
          <w:szCs w:val="27"/>
        </w:rPr>
        <w:t>,</w:t>
      </w:r>
      <w:r w:rsidRPr="000B458E">
        <w:rPr>
          <w:color w:val="111111"/>
          <w:sz w:val="28"/>
          <w:szCs w:val="27"/>
        </w:rPr>
        <w:t xml:space="preserve"> разработанной </w:t>
      </w:r>
      <w:r w:rsidR="009D41D7">
        <w:rPr>
          <w:color w:val="111111"/>
          <w:sz w:val="28"/>
          <w:szCs w:val="27"/>
        </w:rPr>
        <w:t>МБДОУ</w:t>
      </w:r>
      <w:r w:rsidRPr="000B458E">
        <w:rPr>
          <w:color w:val="111111"/>
          <w:sz w:val="28"/>
          <w:szCs w:val="27"/>
        </w:rPr>
        <w:t xml:space="preserve"> в соответствии с федеральным государственным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образовательным</w:t>
      </w:r>
      <w:r w:rsidRPr="000B458E">
        <w:rPr>
          <w:color w:val="111111"/>
          <w:sz w:val="28"/>
          <w:szCs w:val="27"/>
        </w:rPr>
        <w:t> стандартом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0B458E">
        <w:rPr>
          <w:color w:val="111111"/>
          <w:sz w:val="28"/>
          <w:szCs w:val="27"/>
        </w:rPr>
        <w:t> и с учётом примерной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образовательной</w:t>
      </w:r>
      <w:r w:rsidRPr="000B458E">
        <w:rPr>
          <w:color w:val="111111"/>
          <w:sz w:val="28"/>
          <w:szCs w:val="27"/>
        </w:rPr>
        <w:t> программы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CF7543">
        <w:rPr>
          <w:b/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 xml:space="preserve">2.4. </w:t>
      </w:r>
      <w:proofErr w:type="gramStart"/>
      <w:r w:rsidRPr="000B458E">
        <w:rPr>
          <w:color w:val="111111"/>
          <w:sz w:val="28"/>
          <w:szCs w:val="27"/>
        </w:rPr>
        <w:t xml:space="preserve">Обучающиеся в </w:t>
      </w:r>
      <w:r w:rsidR="009D41D7" w:rsidRPr="009D41D7">
        <w:rPr>
          <w:color w:val="111111"/>
          <w:sz w:val="28"/>
          <w:szCs w:val="27"/>
        </w:rPr>
        <w:t>МБДОУ</w:t>
      </w:r>
      <w:r w:rsidRPr="000B458E">
        <w:rPr>
          <w:color w:val="111111"/>
          <w:sz w:val="28"/>
          <w:szCs w:val="27"/>
        </w:rPr>
        <w:t xml:space="preserve"> имеют право на получение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 на родном языке из числа языков</w:t>
      </w:r>
      <w:r w:rsidRPr="000B458E">
        <w:rPr>
          <w:color w:val="111111"/>
          <w:sz w:val="28"/>
          <w:szCs w:val="27"/>
        </w:rPr>
        <w:t> народов Российской Федерации, а также право на изучение родного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из числа языков</w:t>
      </w:r>
      <w:r w:rsidRPr="000B458E">
        <w:rPr>
          <w:color w:val="111111"/>
          <w:sz w:val="28"/>
          <w:szCs w:val="27"/>
        </w:rPr>
        <w:t> народов Российской Федерации, в том числе русского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как родного языка</w:t>
      </w:r>
      <w:r w:rsidRPr="000B458E">
        <w:rPr>
          <w:color w:val="111111"/>
          <w:sz w:val="28"/>
          <w:szCs w:val="27"/>
        </w:rPr>
        <w:t>, в пределах возможностей, предоставляемых системой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CF7543">
        <w:rPr>
          <w:b/>
          <w:color w:val="111111"/>
          <w:sz w:val="28"/>
          <w:szCs w:val="27"/>
        </w:rPr>
        <w:t>,</w:t>
      </w:r>
      <w:r w:rsidRPr="000B458E">
        <w:rPr>
          <w:color w:val="111111"/>
          <w:sz w:val="28"/>
          <w:szCs w:val="27"/>
        </w:rPr>
        <w:t xml:space="preserve"> в порядке, установленном законодательством об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образовании</w:t>
      </w:r>
      <w:r w:rsidRPr="00CF7543">
        <w:rPr>
          <w:b/>
          <w:color w:val="111111"/>
          <w:sz w:val="28"/>
          <w:szCs w:val="27"/>
        </w:rPr>
        <w:t>.</w:t>
      </w:r>
      <w:proofErr w:type="gramEnd"/>
      <w:r w:rsidRPr="000B458E">
        <w:rPr>
          <w:color w:val="111111"/>
          <w:sz w:val="28"/>
          <w:szCs w:val="27"/>
        </w:rPr>
        <w:t xml:space="preserve">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из числа языков</w:t>
      </w:r>
      <w:r w:rsidRPr="000B458E">
        <w:rPr>
          <w:color w:val="111111"/>
          <w:sz w:val="28"/>
          <w:szCs w:val="27"/>
        </w:rPr>
        <w:t> народов Российской Федерации, в том числе русского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как родного языка</w:t>
      </w:r>
      <w:r w:rsidRPr="00CF7543">
        <w:rPr>
          <w:b/>
          <w:color w:val="111111"/>
          <w:sz w:val="28"/>
          <w:szCs w:val="27"/>
        </w:rPr>
        <w:t>,</w:t>
      </w:r>
      <w:r w:rsidRPr="000B458E">
        <w:rPr>
          <w:color w:val="111111"/>
          <w:sz w:val="28"/>
          <w:szCs w:val="27"/>
        </w:rPr>
        <w:t xml:space="preserve"> в рамках имеющих государственную аккредитацию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образовательных</w:t>
      </w:r>
      <w:r w:rsidRPr="000B458E">
        <w:rPr>
          <w:color w:val="111111"/>
          <w:sz w:val="28"/>
          <w:szCs w:val="27"/>
        </w:rPr>
        <w:t> программ осуществляются в соответствии с федеральным государственным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образовательным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стандартом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0B458E">
        <w:rPr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2.5. 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Образование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может быть получено на иностранном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языке в соответствии с образовательной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программой и в порядке, установленном законодательством об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образовании</w:t>
      </w:r>
      <w:r w:rsidRPr="000B458E">
        <w:rPr>
          <w:color w:val="111111"/>
          <w:sz w:val="28"/>
          <w:szCs w:val="27"/>
        </w:rPr>
        <w:t xml:space="preserve"> и локальными нормативными актами </w:t>
      </w:r>
      <w:r w:rsidR="009D41D7">
        <w:rPr>
          <w:color w:val="111111"/>
          <w:sz w:val="28"/>
          <w:szCs w:val="27"/>
        </w:rPr>
        <w:t>МБДОУ</w:t>
      </w:r>
      <w:r w:rsidRPr="000B458E">
        <w:rPr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2.6. Свободный выбор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образования</w:t>
      </w:r>
      <w:r w:rsidRPr="000B458E">
        <w:rPr>
          <w:color w:val="111111"/>
          <w:sz w:val="28"/>
          <w:szCs w:val="27"/>
        </w:rPr>
        <w:t>, изучаемых родного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из числа языков</w:t>
      </w:r>
      <w:r w:rsidRPr="000B458E">
        <w:rPr>
          <w:color w:val="111111"/>
          <w:sz w:val="28"/>
          <w:szCs w:val="27"/>
        </w:rPr>
        <w:t> народов Российской Федерации, в том числе русского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как родного языка</w:t>
      </w:r>
      <w:r w:rsidRPr="00CF7543">
        <w:rPr>
          <w:b/>
          <w:color w:val="111111"/>
          <w:sz w:val="28"/>
          <w:szCs w:val="27"/>
        </w:rPr>
        <w:t>,</w:t>
      </w:r>
      <w:r w:rsidRPr="000B458E">
        <w:rPr>
          <w:color w:val="111111"/>
          <w:sz w:val="28"/>
          <w:szCs w:val="27"/>
        </w:rPr>
        <w:t xml:space="preserve"> государственных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языков</w:t>
      </w:r>
      <w:r w:rsidRPr="00CF7543">
        <w:rPr>
          <w:b/>
          <w:color w:val="111111"/>
          <w:sz w:val="28"/>
          <w:szCs w:val="27"/>
        </w:rPr>
        <w:t> </w:t>
      </w:r>
      <w:r w:rsidRPr="000B458E">
        <w:rPr>
          <w:color w:val="111111"/>
          <w:sz w:val="28"/>
          <w:szCs w:val="27"/>
        </w:rPr>
        <w:t>республик Российской Федерации осуществляется по заявлениям родителей </w:t>
      </w:r>
      <w:r w:rsidRPr="000B458E">
        <w:rPr>
          <w:i/>
          <w:iCs/>
          <w:color w:val="111111"/>
          <w:sz w:val="28"/>
          <w:szCs w:val="27"/>
          <w:bdr w:val="none" w:sz="0" w:space="0" w:color="auto" w:frame="1"/>
        </w:rPr>
        <w:t>(законных представителей)</w:t>
      </w:r>
      <w:r w:rsidRPr="000B458E">
        <w:rPr>
          <w:color w:val="111111"/>
          <w:sz w:val="28"/>
          <w:szCs w:val="27"/>
        </w:rPr>
        <w:t> несовершеннолетних обучающихся при приеме </w:t>
      </w:r>
      <w:r w:rsidRPr="000B458E">
        <w:rPr>
          <w:i/>
          <w:iCs/>
          <w:color w:val="111111"/>
          <w:sz w:val="28"/>
          <w:szCs w:val="27"/>
          <w:bdr w:val="none" w:sz="0" w:space="0" w:color="auto" w:frame="1"/>
        </w:rPr>
        <w:t>(переводе)</w:t>
      </w:r>
      <w:r w:rsidRPr="000B458E">
        <w:rPr>
          <w:color w:val="111111"/>
          <w:sz w:val="28"/>
          <w:szCs w:val="27"/>
        </w:rPr>
        <w:t xml:space="preserve"> на </w:t>
      </w:r>
      <w:proofErr w:type="gramStart"/>
      <w:r w:rsidRPr="000B458E">
        <w:rPr>
          <w:color w:val="111111"/>
          <w:sz w:val="28"/>
          <w:szCs w:val="27"/>
        </w:rPr>
        <w:t>обучение по</w:t>
      </w:r>
      <w:proofErr w:type="gramEnd"/>
      <w:r w:rsidRPr="000B458E">
        <w:rPr>
          <w:color w:val="111111"/>
          <w:sz w:val="28"/>
          <w:szCs w:val="27"/>
        </w:rPr>
        <w:t>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образовательным</w:t>
      </w:r>
      <w:r w:rsidRPr="000B458E">
        <w:rPr>
          <w:color w:val="111111"/>
          <w:sz w:val="28"/>
          <w:szCs w:val="27"/>
        </w:rPr>
        <w:t> программам дошкольного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образования</w:t>
      </w:r>
      <w:r w:rsidRPr="000B458E">
        <w:rPr>
          <w:rStyle w:val="a5"/>
          <w:color w:val="111111"/>
          <w:sz w:val="28"/>
          <w:szCs w:val="27"/>
          <w:bdr w:val="none" w:sz="0" w:space="0" w:color="auto" w:frame="1"/>
        </w:rPr>
        <w:t> </w:t>
      </w:r>
      <w:r w:rsidRPr="000B458E">
        <w:rPr>
          <w:i/>
          <w:iCs/>
          <w:color w:val="111111"/>
          <w:sz w:val="28"/>
          <w:szCs w:val="27"/>
          <w:bdr w:val="none" w:sz="0" w:space="0" w:color="auto" w:frame="1"/>
        </w:rPr>
        <w:t>(Приложение 1)</w:t>
      </w:r>
      <w:r w:rsidRPr="000B458E">
        <w:rPr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3. Заключительные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положения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3.1. Настоящее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Положение</w:t>
      </w:r>
      <w:r w:rsidRPr="000B458E">
        <w:rPr>
          <w:color w:val="111111"/>
          <w:sz w:val="28"/>
          <w:szCs w:val="27"/>
        </w:rPr>
        <w:t> вступает в силу с момента издания приказа руководителя «Об утверждении «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 xml:space="preserve">Положение о языке образования в </w:t>
      </w:r>
      <w:r w:rsidR="009D41D7">
        <w:rPr>
          <w:color w:val="111111"/>
          <w:sz w:val="28"/>
          <w:szCs w:val="27"/>
        </w:rPr>
        <w:t>МБДОУ</w:t>
      </w:r>
      <w:r w:rsidR="009D41D7" w:rsidRPr="000B458E">
        <w:rPr>
          <w:color w:val="111111"/>
          <w:sz w:val="28"/>
          <w:szCs w:val="27"/>
        </w:rPr>
        <w:t xml:space="preserve"> </w:t>
      </w:r>
      <w:r w:rsidRPr="000B458E">
        <w:rPr>
          <w:color w:val="111111"/>
          <w:sz w:val="28"/>
          <w:szCs w:val="27"/>
        </w:rPr>
        <w:t>и действует до принятия нового </w:t>
      </w:r>
      <w:r w:rsidRPr="000B458E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CF7543">
        <w:rPr>
          <w:rStyle w:val="a5"/>
          <w:b w:val="0"/>
          <w:iCs/>
          <w:color w:val="111111"/>
          <w:sz w:val="28"/>
          <w:szCs w:val="27"/>
          <w:bdr w:val="none" w:sz="0" w:space="0" w:color="auto" w:frame="1"/>
        </w:rPr>
        <w:t>Положения о языке образования</w:t>
      </w:r>
      <w:r w:rsidRPr="00CF7543">
        <w:rPr>
          <w:b/>
          <w:iCs/>
          <w:color w:val="111111"/>
          <w:sz w:val="28"/>
          <w:szCs w:val="27"/>
          <w:bdr w:val="none" w:sz="0" w:space="0" w:color="auto" w:frame="1"/>
        </w:rPr>
        <w:t>»</w:t>
      </w:r>
      <w:r w:rsidRPr="000B458E">
        <w:rPr>
          <w:color w:val="111111"/>
          <w:sz w:val="28"/>
          <w:szCs w:val="27"/>
        </w:rPr>
        <w:t xml:space="preserve"> в </w:t>
      </w:r>
      <w:r w:rsidR="009D41D7">
        <w:rPr>
          <w:color w:val="111111"/>
          <w:sz w:val="28"/>
          <w:szCs w:val="27"/>
        </w:rPr>
        <w:t>МБДОУ</w:t>
      </w:r>
      <w:r w:rsidRPr="000B458E">
        <w:rPr>
          <w:color w:val="111111"/>
          <w:sz w:val="28"/>
          <w:szCs w:val="27"/>
        </w:rPr>
        <w:t>.</w:t>
      </w:r>
    </w:p>
    <w:p w:rsidR="000B458E" w:rsidRPr="000B458E" w:rsidRDefault="000B458E" w:rsidP="000B4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3.2. Изменения в настоящее </w:t>
      </w:r>
      <w:r w:rsidRPr="00CF7543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Положение</w:t>
      </w:r>
      <w:r w:rsidRPr="000B458E">
        <w:rPr>
          <w:color w:val="111111"/>
          <w:sz w:val="28"/>
          <w:szCs w:val="27"/>
        </w:rPr>
        <w:t xml:space="preserve"> могут вноситься Учреждением в соответствии с действующим законодательством и Уставом </w:t>
      </w:r>
      <w:r w:rsidR="009D41D7">
        <w:rPr>
          <w:color w:val="111111"/>
          <w:sz w:val="28"/>
          <w:szCs w:val="27"/>
        </w:rPr>
        <w:t>МБДОУ</w:t>
      </w:r>
      <w:r w:rsidRPr="000B458E">
        <w:rPr>
          <w:color w:val="111111"/>
          <w:sz w:val="28"/>
          <w:szCs w:val="27"/>
        </w:rPr>
        <w:t>.</w:t>
      </w:r>
    </w:p>
    <w:p w:rsidR="000B458E" w:rsidRPr="000B458E" w:rsidRDefault="000B458E" w:rsidP="00CF7543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Приложение 1</w:t>
      </w:r>
    </w:p>
    <w:p w:rsidR="000B458E" w:rsidRPr="008C233A" w:rsidRDefault="000B458E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 xml:space="preserve">Руководителю </w:t>
      </w:r>
      <w:r w:rsidR="009D41D7" w:rsidRPr="009D41D7">
        <w:rPr>
          <w:color w:val="111111"/>
          <w:szCs w:val="27"/>
        </w:rPr>
        <w:t>МБДОУ</w:t>
      </w:r>
    </w:p>
    <w:p w:rsidR="000B458E" w:rsidRPr="008C233A" w:rsidRDefault="008C233A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>
        <w:rPr>
          <w:color w:val="111111"/>
          <w:szCs w:val="27"/>
        </w:rPr>
        <w:lastRenderedPageBreak/>
        <w:t>___________________</w:t>
      </w:r>
      <w:r w:rsidR="00CF7543" w:rsidRPr="008C233A">
        <w:rPr>
          <w:color w:val="111111"/>
          <w:szCs w:val="27"/>
        </w:rPr>
        <w:t>___________________</w:t>
      </w:r>
      <w:r w:rsidR="000B458E" w:rsidRPr="008C233A">
        <w:rPr>
          <w:color w:val="111111"/>
          <w:szCs w:val="27"/>
        </w:rPr>
        <w:t>___</w:t>
      </w:r>
    </w:p>
    <w:p w:rsidR="000B458E" w:rsidRPr="008C233A" w:rsidRDefault="000B458E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>Родителя </w:t>
      </w:r>
      <w:r w:rsidRPr="008C233A">
        <w:rPr>
          <w:i/>
          <w:iCs/>
          <w:color w:val="111111"/>
          <w:szCs w:val="27"/>
          <w:bdr w:val="none" w:sz="0" w:space="0" w:color="auto" w:frame="1"/>
        </w:rPr>
        <w:t>(законного представителя)</w:t>
      </w:r>
    </w:p>
    <w:p w:rsidR="000B458E" w:rsidRPr="008C233A" w:rsidRDefault="000B458E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>___</w:t>
      </w:r>
      <w:r w:rsidR="00CF7543" w:rsidRPr="008C233A">
        <w:rPr>
          <w:color w:val="111111"/>
          <w:szCs w:val="27"/>
        </w:rPr>
        <w:t>______________________________________</w:t>
      </w:r>
    </w:p>
    <w:p w:rsidR="000B458E" w:rsidRPr="008C233A" w:rsidRDefault="000B458E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i/>
          <w:iCs/>
          <w:color w:val="111111"/>
          <w:szCs w:val="27"/>
          <w:bdr w:val="none" w:sz="0" w:space="0" w:color="auto" w:frame="1"/>
        </w:rPr>
        <w:t>(Ф. И. О. родителей/законных представителей)</w:t>
      </w:r>
    </w:p>
    <w:p w:rsidR="000B458E" w:rsidRPr="008C233A" w:rsidRDefault="008C233A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  <w:u w:val="single"/>
          <w:bdr w:val="none" w:sz="0" w:space="0" w:color="auto" w:frame="1"/>
        </w:rPr>
        <w:t xml:space="preserve"> Адрес</w:t>
      </w:r>
      <w:r w:rsidRPr="008C233A">
        <w:rPr>
          <w:color w:val="111111"/>
          <w:szCs w:val="27"/>
        </w:rPr>
        <w:t>:_</w:t>
      </w:r>
      <w:r w:rsidR="000B458E" w:rsidRPr="008C233A">
        <w:rPr>
          <w:color w:val="111111"/>
          <w:szCs w:val="27"/>
        </w:rPr>
        <w:t>__</w:t>
      </w:r>
      <w:r w:rsidRPr="008C233A">
        <w:rPr>
          <w:color w:val="111111"/>
          <w:szCs w:val="27"/>
        </w:rPr>
        <w:t>_________________________________</w:t>
      </w:r>
    </w:p>
    <w:p w:rsidR="008C233A" w:rsidRPr="008C233A" w:rsidRDefault="008C233A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>___________________________________________</w:t>
      </w:r>
    </w:p>
    <w:p w:rsidR="008C233A" w:rsidRPr="008C233A" w:rsidRDefault="008C233A" w:rsidP="008C233A">
      <w:pPr>
        <w:pStyle w:val="a3"/>
        <w:shd w:val="clear" w:color="auto" w:fill="FFFFFF"/>
        <w:spacing w:beforeLines="20" w:before="48" w:afterLines="20" w:after="48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>Контактный телефон_____</w:t>
      </w:r>
      <w:r>
        <w:rPr>
          <w:color w:val="111111"/>
          <w:szCs w:val="27"/>
        </w:rPr>
        <w:t>______</w:t>
      </w:r>
      <w:r w:rsidRPr="008C233A">
        <w:rPr>
          <w:color w:val="111111"/>
          <w:szCs w:val="27"/>
        </w:rPr>
        <w:t>_______________</w:t>
      </w:r>
    </w:p>
    <w:p w:rsidR="000B458E" w:rsidRPr="008C233A" w:rsidRDefault="008C233A" w:rsidP="008C233A">
      <w:pPr>
        <w:pStyle w:val="a3"/>
        <w:shd w:val="clear" w:color="auto" w:fill="FFFFFF"/>
        <w:spacing w:beforeLines="20" w:before="48" w:beforeAutospacing="0" w:afterLines="20" w:after="48" w:afterAutospacing="0"/>
        <w:ind w:firstLine="357"/>
        <w:jc w:val="right"/>
        <w:rPr>
          <w:color w:val="111111"/>
          <w:szCs w:val="27"/>
        </w:rPr>
      </w:pPr>
      <w:r w:rsidRPr="008C233A">
        <w:rPr>
          <w:color w:val="111111"/>
          <w:szCs w:val="27"/>
        </w:rPr>
        <w:t>e-</w:t>
      </w:r>
      <w:proofErr w:type="spellStart"/>
      <w:r w:rsidRPr="008C233A">
        <w:rPr>
          <w:color w:val="111111"/>
          <w:szCs w:val="27"/>
        </w:rPr>
        <w:t>mail</w:t>
      </w:r>
      <w:proofErr w:type="spellEnd"/>
      <w:r w:rsidRPr="008C233A">
        <w:rPr>
          <w:color w:val="111111"/>
          <w:szCs w:val="27"/>
        </w:rPr>
        <w:t>_______________________________________</w:t>
      </w:r>
    </w:p>
    <w:p w:rsidR="008C233A" w:rsidRDefault="008C233A" w:rsidP="008C23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</w:p>
    <w:p w:rsidR="008C233A" w:rsidRDefault="008C233A" w:rsidP="008C23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</w:p>
    <w:p w:rsidR="000B458E" w:rsidRPr="008C233A" w:rsidRDefault="000B458E" w:rsidP="008C23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 w:rsidRPr="000B458E">
        <w:rPr>
          <w:color w:val="111111"/>
          <w:sz w:val="28"/>
          <w:szCs w:val="27"/>
        </w:rPr>
        <w:t>Заявление на выбор </w:t>
      </w:r>
      <w:r w:rsidRPr="008C233A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языка образования</w:t>
      </w:r>
    </w:p>
    <w:p w:rsidR="000B458E" w:rsidRPr="000B458E" w:rsidRDefault="000B458E" w:rsidP="000B45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8C233A" w:rsidRPr="008C233A" w:rsidRDefault="008C233A" w:rsidP="008C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8C233A" w:rsidRPr="008C233A" w:rsidRDefault="008C233A" w:rsidP="008C2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родителя/законного представителя</w:t>
      </w:r>
    </w:p>
    <w:p w:rsidR="008C233A" w:rsidRDefault="008C233A" w:rsidP="008C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</w:p>
    <w:p w:rsidR="008C233A" w:rsidRDefault="008C233A" w:rsidP="008C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3A" w:rsidRPr="008C233A" w:rsidRDefault="008C233A" w:rsidP="008C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__________________</w:t>
      </w:r>
    </w:p>
    <w:p w:rsidR="008C233A" w:rsidRPr="008C233A" w:rsidRDefault="008C233A" w:rsidP="008C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C2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и дата рождения ребенка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3A" w:rsidRPr="008C233A" w:rsidRDefault="008C233A" w:rsidP="008C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3A" w:rsidRPr="008C233A" w:rsidRDefault="008C233A" w:rsidP="008C2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29.12.2012 г. № 273-ФЗ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8C233A">
        <w:t xml:space="preserve">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  прошу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возможность получения 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proofErr w:type="gram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8C233A" w:rsidRPr="008C233A" w:rsidRDefault="008C233A" w:rsidP="008C23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8C233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языка.</w:t>
      </w:r>
      <w:proofErr w:type="gramEnd"/>
    </w:p>
    <w:p w:rsidR="008C233A" w:rsidRPr="008C233A" w:rsidRDefault="008C233A" w:rsidP="008C2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возможностей, предоставляемых </w:t>
      </w:r>
      <w:r w:rsidR="009D41D7" w:rsidRPr="009D41D7">
        <w:rPr>
          <w:rFonts w:ascii="Times New Roman" w:hAnsi="Times New Roman" w:cs="Times New Roman"/>
          <w:color w:val="111111"/>
          <w:sz w:val="28"/>
          <w:szCs w:val="27"/>
        </w:rPr>
        <w:t>МБДОУ</w:t>
      </w:r>
    </w:p>
    <w:p w:rsid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3A" w:rsidRP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233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Pr="008C2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3A" w:rsidRP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 г.</w:t>
      </w:r>
    </w:p>
    <w:p w:rsid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3A" w:rsidRPr="008C233A" w:rsidRDefault="008C233A" w:rsidP="008C23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</w:t>
      </w:r>
    </w:p>
    <w:p w:rsidR="008C233A" w:rsidRPr="008C233A" w:rsidRDefault="008C233A" w:rsidP="008C2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CA" w:rsidRPr="000B458E" w:rsidRDefault="006077CA">
      <w:pPr>
        <w:rPr>
          <w:rFonts w:ascii="Times New Roman" w:hAnsi="Times New Roman" w:cs="Times New Roman"/>
          <w:sz w:val="24"/>
        </w:rPr>
      </w:pPr>
    </w:p>
    <w:sectPr w:rsidR="006077CA" w:rsidRPr="000B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5C0"/>
    <w:multiLevelType w:val="hybridMultilevel"/>
    <w:tmpl w:val="6442CC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17"/>
    <w:rsid w:val="000B458E"/>
    <w:rsid w:val="006077CA"/>
    <w:rsid w:val="00817012"/>
    <w:rsid w:val="00823417"/>
    <w:rsid w:val="008C233A"/>
    <w:rsid w:val="009D41D7"/>
    <w:rsid w:val="00C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45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45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Арчегов</dc:creator>
  <cp:keywords/>
  <dc:description/>
  <cp:lastModifiedBy>1</cp:lastModifiedBy>
  <cp:revision>5</cp:revision>
  <cp:lastPrinted>2022-02-09T08:01:00Z</cp:lastPrinted>
  <dcterms:created xsi:type="dcterms:W3CDTF">2021-04-03T18:42:00Z</dcterms:created>
  <dcterms:modified xsi:type="dcterms:W3CDTF">2022-03-09T12:21:00Z</dcterms:modified>
</cp:coreProperties>
</file>