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0A" w:rsidRDefault="003D530A" w:rsidP="0086506E">
      <w:pPr>
        <w:jc w:val="center"/>
        <w:rPr>
          <w:rFonts w:ascii="Times New Roman" w:hAnsi="Times New Roman" w:cs="Times New Roman"/>
          <w:b/>
          <w:color w:val="00B0F0"/>
          <w:sz w:val="32"/>
          <w:szCs w:val="28"/>
        </w:rPr>
      </w:pPr>
    </w:p>
    <w:p w:rsidR="003D530A" w:rsidRDefault="003D530A" w:rsidP="0086506E">
      <w:pPr>
        <w:jc w:val="center"/>
        <w:rPr>
          <w:rFonts w:ascii="Times New Roman" w:hAnsi="Times New Roman" w:cs="Times New Roman"/>
          <w:b/>
          <w:color w:val="00B0F0"/>
          <w:sz w:val="32"/>
          <w:szCs w:val="28"/>
        </w:rPr>
      </w:pPr>
    </w:p>
    <w:p w:rsidR="003D530A" w:rsidRDefault="003D530A" w:rsidP="0086506E">
      <w:pPr>
        <w:jc w:val="center"/>
        <w:rPr>
          <w:rFonts w:ascii="Times New Roman" w:hAnsi="Times New Roman" w:cs="Times New Roman"/>
          <w:b/>
          <w:color w:val="00B0F0"/>
          <w:sz w:val="32"/>
          <w:szCs w:val="28"/>
        </w:rPr>
      </w:pPr>
    </w:p>
    <w:p w:rsidR="003D530A" w:rsidRDefault="003D530A" w:rsidP="0086506E">
      <w:pPr>
        <w:jc w:val="center"/>
        <w:rPr>
          <w:rFonts w:ascii="Times New Roman" w:hAnsi="Times New Roman" w:cs="Times New Roman"/>
          <w:b/>
          <w:color w:val="00B0F0"/>
          <w:sz w:val="32"/>
          <w:szCs w:val="28"/>
        </w:rPr>
      </w:pPr>
    </w:p>
    <w:p w:rsidR="0086506E" w:rsidRPr="003D530A" w:rsidRDefault="0086506E" w:rsidP="0086506E">
      <w:pPr>
        <w:jc w:val="center"/>
        <w:rPr>
          <w:rFonts w:ascii="Times New Roman" w:hAnsi="Times New Roman" w:cs="Times New Roman"/>
          <w:b/>
          <w:color w:val="00B0F0"/>
          <w:sz w:val="32"/>
          <w:szCs w:val="28"/>
        </w:rPr>
      </w:pPr>
      <w:r w:rsidRPr="003D530A">
        <w:rPr>
          <w:rFonts w:ascii="Times New Roman" w:hAnsi="Times New Roman" w:cs="Times New Roman"/>
          <w:b/>
          <w:color w:val="00B0F0"/>
          <w:sz w:val="32"/>
          <w:szCs w:val="28"/>
        </w:rPr>
        <w:t>Опыт работы по социально-коммуникативному развитию</w:t>
      </w:r>
    </w:p>
    <w:p w:rsidR="0086506E" w:rsidRPr="003D530A" w:rsidRDefault="0086506E" w:rsidP="0086506E">
      <w:pPr>
        <w:jc w:val="center"/>
        <w:rPr>
          <w:rFonts w:ascii="Times New Roman" w:hAnsi="Times New Roman" w:cs="Times New Roman"/>
          <w:b/>
          <w:color w:val="00B0F0"/>
          <w:sz w:val="32"/>
          <w:szCs w:val="28"/>
        </w:rPr>
      </w:pPr>
      <w:r w:rsidRPr="003D530A">
        <w:rPr>
          <w:rFonts w:ascii="Times New Roman" w:hAnsi="Times New Roman" w:cs="Times New Roman"/>
          <w:b/>
          <w:color w:val="00B0F0"/>
          <w:sz w:val="32"/>
          <w:szCs w:val="28"/>
        </w:rPr>
        <w:t xml:space="preserve">дошкольников в соответствии с ФГОС </w:t>
      </w:r>
      <w:proofErr w:type="gramStart"/>
      <w:r w:rsidRPr="003D530A">
        <w:rPr>
          <w:rFonts w:ascii="Times New Roman" w:hAnsi="Times New Roman" w:cs="Times New Roman"/>
          <w:b/>
          <w:color w:val="00B0F0"/>
          <w:sz w:val="32"/>
          <w:szCs w:val="28"/>
        </w:rPr>
        <w:t>ДО</w:t>
      </w:r>
      <w:proofErr w:type="gramEnd"/>
    </w:p>
    <w:p w:rsidR="003D530A" w:rsidRDefault="003D530A" w:rsidP="008650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30A" w:rsidRDefault="003D530A" w:rsidP="008650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44AC626" wp14:editId="5A4B8783">
                <wp:extent cx="307340" cy="307340"/>
                <wp:effectExtent l="0" t="0" r="0" b="0"/>
                <wp:docPr id="2" name="AutoShape 2" descr="https://ozon-st.cdn.ngenix.net/multimedia/101532659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ozon-st.cdn.ngenix.net/multimedia/1015326595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3D530A" w:rsidRDefault="003D530A" w:rsidP="008650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A08AF8E" wp14:editId="3011776D">
                <wp:extent cx="307340" cy="307340"/>
                <wp:effectExtent l="0" t="0" r="0" b="0"/>
                <wp:docPr id="1" name="AutoShape 1" descr="https://ozon-st.cdn.ngenix.net/multimedia/101532659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ozon-st.cdn.ngenix.net/multimedia/1015326595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3D530A" w:rsidRDefault="003D530A" w:rsidP="008650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958B75" wp14:editId="4EF4C742">
            <wp:extent cx="4771505" cy="2044931"/>
            <wp:effectExtent l="152400" t="152400" r="162560" b="184150"/>
            <wp:docPr id="3" name="Рисунок 3" descr="https://ds02.infourok.ru/uploads/ex/0d65/0000a9a4-de53c5e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0d65/0000a9a4-de53c5e9/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104"/>
                    <a:stretch/>
                  </pic:blipFill>
                  <pic:spPr bwMode="auto">
                    <a:xfrm>
                      <a:off x="0" y="0"/>
                      <a:ext cx="4771181" cy="2044792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530A" w:rsidRDefault="003D530A" w:rsidP="008650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30A" w:rsidRDefault="003D530A" w:rsidP="008650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D530A" w:rsidRDefault="003D530A" w:rsidP="003D530A">
      <w:pPr>
        <w:rPr>
          <w:rFonts w:ascii="Times New Roman" w:hAnsi="Times New Roman" w:cs="Times New Roman"/>
          <w:b/>
          <w:sz w:val="28"/>
          <w:szCs w:val="28"/>
        </w:rPr>
      </w:pPr>
    </w:p>
    <w:p w:rsidR="003D530A" w:rsidRDefault="003D530A" w:rsidP="003D530A">
      <w:pPr>
        <w:rPr>
          <w:rFonts w:ascii="Times New Roman" w:hAnsi="Times New Roman" w:cs="Times New Roman"/>
          <w:b/>
          <w:sz w:val="28"/>
          <w:szCs w:val="28"/>
        </w:rPr>
      </w:pPr>
    </w:p>
    <w:p w:rsidR="003D530A" w:rsidRDefault="003D530A" w:rsidP="008650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30A" w:rsidRDefault="003D530A" w:rsidP="008650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30A" w:rsidRDefault="003D530A" w:rsidP="008650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30A" w:rsidRDefault="003D530A" w:rsidP="003D530A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3D530A" w:rsidRPr="003D530A" w:rsidRDefault="003D530A" w:rsidP="003D530A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Старший воспитатель: </w:t>
      </w:r>
      <w:proofErr w:type="spellStart"/>
      <w:r>
        <w:rPr>
          <w:rFonts w:ascii="Times New Roman" w:hAnsi="Times New Roman" w:cs="Times New Roman"/>
          <w:sz w:val="24"/>
          <w:szCs w:val="28"/>
        </w:rPr>
        <w:t>Арчегова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Л.А.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lastRenderedPageBreak/>
        <w:t>Социально-коммуникативное развитие детей относится к числу важнейших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проблем педагогики. Его актуальность возрастает в</w:t>
      </w:r>
      <w:r>
        <w:rPr>
          <w:rFonts w:ascii="Times New Roman" w:hAnsi="Times New Roman" w:cs="Times New Roman"/>
          <w:sz w:val="28"/>
          <w:szCs w:val="28"/>
        </w:rPr>
        <w:t xml:space="preserve"> современных условиях в связи с </w:t>
      </w:r>
      <w:r w:rsidRPr="0086506E">
        <w:rPr>
          <w:rFonts w:ascii="Times New Roman" w:hAnsi="Times New Roman" w:cs="Times New Roman"/>
          <w:sz w:val="28"/>
          <w:szCs w:val="28"/>
        </w:rPr>
        <w:t>особенностями социального окружения ребён</w:t>
      </w:r>
      <w:r>
        <w:rPr>
          <w:rFonts w:ascii="Times New Roman" w:hAnsi="Times New Roman" w:cs="Times New Roman"/>
          <w:sz w:val="28"/>
          <w:szCs w:val="28"/>
        </w:rPr>
        <w:t xml:space="preserve">ка, в котором часто наблюдаются </w:t>
      </w:r>
      <w:r w:rsidRPr="0086506E">
        <w:rPr>
          <w:rFonts w:ascii="Times New Roman" w:hAnsi="Times New Roman" w:cs="Times New Roman"/>
          <w:sz w:val="28"/>
          <w:szCs w:val="28"/>
        </w:rPr>
        <w:t>дефицит воспитанности, доброты, доброжел</w:t>
      </w:r>
      <w:r>
        <w:rPr>
          <w:rFonts w:ascii="Times New Roman" w:hAnsi="Times New Roman" w:cs="Times New Roman"/>
          <w:sz w:val="28"/>
          <w:szCs w:val="28"/>
        </w:rPr>
        <w:t xml:space="preserve">ательности, речевой культуры во </w:t>
      </w:r>
      <w:r w:rsidRPr="0086506E">
        <w:rPr>
          <w:rFonts w:ascii="Times New Roman" w:hAnsi="Times New Roman" w:cs="Times New Roman"/>
          <w:sz w:val="28"/>
          <w:szCs w:val="28"/>
        </w:rPr>
        <w:t xml:space="preserve">взаимоотношениях людей. </w:t>
      </w:r>
      <w:proofErr w:type="gramStart"/>
      <w:r w:rsidRPr="0086506E">
        <w:rPr>
          <w:rFonts w:ascii="Times New Roman" w:hAnsi="Times New Roman" w:cs="Times New Roman"/>
          <w:sz w:val="28"/>
          <w:szCs w:val="28"/>
        </w:rPr>
        <w:t>Задача педагогов наш</w:t>
      </w:r>
      <w:r>
        <w:rPr>
          <w:rFonts w:ascii="Times New Roman" w:hAnsi="Times New Roman" w:cs="Times New Roman"/>
          <w:sz w:val="28"/>
          <w:szCs w:val="28"/>
        </w:rPr>
        <w:t xml:space="preserve">его ДОУ состоит в том, чтобы из </w:t>
      </w:r>
      <w:r w:rsidRPr="0086506E">
        <w:rPr>
          <w:rFonts w:ascii="Times New Roman" w:hAnsi="Times New Roman" w:cs="Times New Roman"/>
          <w:sz w:val="28"/>
          <w:szCs w:val="28"/>
        </w:rPr>
        <w:t>его стен вышли воспитанники не только с определённым запасом</w:t>
      </w:r>
      <w:r>
        <w:rPr>
          <w:rFonts w:ascii="Times New Roman" w:hAnsi="Times New Roman" w:cs="Times New Roman"/>
          <w:sz w:val="28"/>
          <w:szCs w:val="28"/>
        </w:rPr>
        <w:t xml:space="preserve"> знаний, умений и </w:t>
      </w:r>
      <w:r w:rsidRPr="0086506E">
        <w:rPr>
          <w:rFonts w:ascii="Times New Roman" w:hAnsi="Times New Roman" w:cs="Times New Roman"/>
          <w:sz w:val="28"/>
          <w:szCs w:val="28"/>
        </w:rPr>
        <w:t xml:space="preserve">навыков, но и люди самостоятельные, </w:t>
      </w:r>
      <w:r>
        <w:rPr>
          <w:rFonts w:ascii="Times New Roman" w:hAnsi="Times New Roman" w:cs="Times New Roman"/>
          <w:sz w:val="28"/>
          <w:szCs w:val="28"/>
        </w:rPr>
        <w:t xml:space="preserve">обладающие определённым набором </w:t>
      </w:r>
      <w:r w:rsidRPr="0086506E">
        <w:rPr>
          <w:rFonts w:ascii="Times New Roman" w:hAnsi="Times New Roman" w:cs="Times New Roman"/>
          <w:sz w:val="28"/>
          <w:szCs w:val="28"/>
        </w:rPr>
        <w:t>нравственных качеств, необходимых для дальнейшей жизни.</w:t>
      </w:r>
      <w:proofErr w:type="gramEnd"/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 xml:space="preserve">В Федеральных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образовательных </w:t>
      </w:r>
      <w:r w:rsidRPr="0086506E">
        <w:rPr>
          <w:rFonts w:ascii="Times New Roman" w:hAnsi="Times New Roman" w:cs="Times New Roman"/>
          <w:sz w:val="28"/>
          <w:szCs w:val="28"/>
        </w:rPr>
        <w:t>стандартах дошкольного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водится понятие образовательной </w:t>
      </w:r>
      <w:r w:rsidRPr="0086506E">
        <w:rPr>
          <w:rFonts w:ascii="Times New Roman" w:hAnsi="Times New Roman" w:cs="Times New Roman"/>
          <w:sz w:val="28"/>
          <w:szCs w:val="28"/>
        </w:rPr>
        <w:t>области «социально-коммуникативное развитие дошкольников».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Задачи социально – коммуникативного развития дошкольников по ФГОС: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 xml:space="preserve">- усвоение норм и ценностей, принятых в обществе, включая </w:t>
      </w:r>
      <w:proofErr w:type="gramStart"/>
      <w:r w:rsidRPr="0086506E">
        <w:rPr>
          <w:rFonts w:ascii="Times New Roman" w:hAnsi="Times New Roman" w:cs="Times New Roman"/>
          <w:sz w:val="28"/>
          <w:szCs w:val="28"/>
        </w:rPr>
        <w:t>моральные</w:t>
      </w:r>
      <w:proofErr w:type="gramEnd"/>
      <w:r w:rsidRPr="0086506E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нравственные ценности;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- развитие общения и взаимодействия ребёнка с взрослыми и сверстниками;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 xml:space="preserve">-становление самостоятельности, целенаправленности и </w:t>
      </w:r>
      <w:proofErr w:type="spellStart"/>
      <w:r w:rsidRPr="0086506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собственных действий;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 xml:space="preserve">-развитие социального и эмоционального интеллекта, </w:t>
      </w:r>
      <w:proofErr w:type="gramStart"/>
      <w:r w:rsidRPr="0086506E">
        <w:rPr>
          <w:rFonts w:ascii="Times New Roman" w:hAnsi="Times New Roman" w:cs="Times New Roman"/>
          <w:sz w:val="28"/>
          <w:szCs w:val="28"/>
        </w:rPr>
        <w:t>эмоциональной</w:t>
      </w:r>
      <w:proofErr w:type="gramEnd"/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 xml:space="preserve">отзывчивости, сопереживания, формирование готовности </w:t>
      </w:r>
      <w:proofErr w:type="gramStart"/>
      <w:r w:rsidRPr="0086506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6506E">
        <w:rPr>
          <w:rFonts w:ascii="Times New Roman" w:hAnsi="Times New Roman" w:cs="Times New Roman"/>
          <w:sz w:val="28"/>
          <w:szCs w:val="28"/>
        </w:rPr>
        <w:t xml:space="preserve"> совместной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деятельности со сверстниками, формирование ув</w:t>
      </w:r>
      <w:r>
        <w:rPr>
          <w:rFonts w:ascii="Times New Roman" w:hAnsi="Times New Roman" w:cs="Times New Roman"/>
          <w:sz w:val="28"/>
          <w:szCs w:val="28"/>
        </w:rPr>
        <w:t xml:space="preserve">ажительного отношения и чувства </w:t>
      </w:r>
      <w:r w:rsidRPr="0086506E">
        <w:rPr>
          <w:rFonts w:ascii="Times New Roman" w:hAnsi="Times New Roman" w:cs="Times New Roman"/>
          <w:sz w:val="28"/>
          <w:szCs w:val="28"/>
        </w:rPr>
        <w:t>принадлежности к своей семье и к сообществу детей и взрослых в Организации;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-формирование позитивных установок к различным видам труда и творчества;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формирование основ безопасного поведения в быту, социуме, природе.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Опыт работы показывает, что важно формировать у дошкольников умение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строить взаимоотношения с окружающими на основе сотрудничества и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взаимопонимания, обеспечить общее психическое развитие, формировать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lastRenderedPageBreak/>
        <w:t>предпосылки учебной деятельности и качеств, не</w:t>
      </w:r>
      <w:r>
        <w:rPr>
          <w:rFonts w:ascii="Times New Roman" w:hAnsi="Times New Roman" w:cs="Times New Roman"/>
          <w:sz w:val="28"/>
          <w:szCs w:val="28"/>
        </w:rPr>
        <w:t xml:space="preserve">обходимых для адаптации к школе </w:t>
      </w:r>
      <w:r w:rsidRPr="0086506E">
        <w:rPr>
          <w:rFonts w:ascii="Times New Roman" w:hAnsi="Times New Roman" w:cs="Times New Roman"/>
          <w:sz w:val="28"/>
          <w:szCs w:val="28"/>
        </w:rPr>
        <w:t>и успешного обучения в начальных классах.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Деятельность педагогов по обеспечению необходимых условий для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6506E">
        <w:rPr>
          <w:rFonts w:ascii="Times New Roman" w:hAnsi="Times New Roman" w:cs="Times New Roman"/>
          <w:sz w:val="28"/>
          <w:szCs w:val="28"/>
        </w:rPr>
        <w:t>коммуникативного развития детей включает: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• организацию предметно-пространственной среды;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• создание для детей ситуаций коммуникативной успешности;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 xml:space="preserve">• стимулирование коммуникативной деятельности детей, в том числе </w:t>
      </w:r>
      <w:proofErr w:type="gramStart"/>
      <w:r w:rsidRPr="0086506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использованием проблемных ситуаций;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 xml:space="preserve">• устранение у детей коммуникативных трудностей в сотрудничестве с </w:t>
      </w:r>
      <w:proofErr w:type="spellStart"/>
      <w:r w:rsidRPr="0086506E">
        <w:rPr>
          <w:rFonts w:ascii="Times New Roman" w:hAnsi="Times New Roman" w:cs="Times New Roman"/>
          <w:sz w:val="28"/>
          <w:szCs w:val="28"/>
        </w:rPr>
        <w:t>педагогомпсихологом</w:t>
      </w:r>
      <w:proofErr w:type="spellEnd"/>
      <w:r w:rsidRPr="0086506E">
        <w:rPr>
          <w:rFonts w:ascii="Times New Roman" w:hAnsi="Times New Roman" w:cs="Times New Roman"/>
          <w:sz w:val="28"/>
          <w:szCs w:val="28"/>
        </w:rPr>
        <w:t xml:space="preserve"> и при поддержке родителей;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• мотивирование ребенка к выражению своих мысл</w:t>
      </w:r>
      <w:r>
        <w:rPr>
          <w:rFonts w:ascii="Times New Roman" w:hAnsi="Times New Roman" w:cs="Times New Roman"/>
          <w:sz w:val="28"/>
          <w:szCs w:val="28"/>
        </w:rPr>
        <w:t xml:space="preserve">ей, чувств, эмоций, характерных </w:t>
      </w:r>
      <w:r w:rsidRPr="0086506E">
        <w:rPr>
          <w:rFonts w:ascii="Times New Roman" w:hAnsi="Times New Roman" w:cs="Times New Roman"/>
          <w:sz w:val="28"/>
          <w:szCs w:val="28"/>
        </w:rPr>
        <w:t>черт персонажей при помощи вербальных и невербальных средств общения;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• обеспечение баланса между образовательной деятельностью под руководством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педагога и самостоятельной деятельностью детей;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• моделирование игровых ситуаций, мотив</w:t>
      </w:r>
      <w:r>
        <w:rPr>
          <w:rFonts w:ascii="Times New Roman" w:hAnsi="Times New Roman" w:cs="Times New Roman"/>
          <w:sz w:val="28"/>
          <w:szCs w:val="28"/>
        </w:rPr>
        <w:t xml:space="preserve">ирующих дошкольника к общению с </w:t>
      </w:r>
      <w:r w:rsidRPr="0086506E">
        <w:rPr>
          <w:rFonts w:ascii="Times New Roman" w:hAnsi="Times New Roman" w:cs="Times New Roman"/>
          <w:sz w:val="28"/>
          <w:szCs w:val="28"/>
        </w:rPr>
        <w:t>взрослыми и сверстниками.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Для реализации работы по социально-коммуникативному развитию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дошкольников по такой системе созданы следующие условия: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1. Повышение уровня самообразования педагогов.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6506E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Pr="0086506E">
        <w:rPr>
          <w:rFonts w:ascii="Times New Roman" w:hAnsi="Times New Roman" w:cs="Times New Roman"/>
          <w:sz w:val="28"/>
          <w:szCs w:val="28"/>
        </w:rPr>
        <w:t xml:space="preserve"> прежде всего сам должен хорошо знат</w:t>
      </w:r>
      <w:r>
        <w:rPr>
          <w:rFonts w:ascii="Times New Roman" w:hAnsi="Times New Roman" w:cs="Times New Roman"/>
          <w:sz w:val="28"/>
          <w:szCs w:val="28"/>
        </w:rPr>
        <w:t xml:space="preserve">ь, что целесообразно показать и </w:t>
      </w:r>
      <w:r w:rsidRPr="0086506E">
        <w:rPr>
          <w:rFonts w:ascii="Times New Roman" w:hAnsi="Times New Roman" w:cs="Times New Roman"/>
          <w:sz w:val="28"/>
          <w:szCs w:val="28"/>
        </w:rPr>
        <w:t>рассказать детям, уметь это сделать методич</w:t>
      </w:r>
      <w:r>
        <w:rPr>
          <w:rFonts w:ascii="Times New Roman" w:hAnsi="Times New Roman" w:cs="Times New Roman"/>
          <w:sz w:val="28"/>
          <w:szCs w:val="28"/>
        </w:rPr>
        <w:t xml:space="preserve">ески правильно и хотеть научить </w:t>
      </w:r>
      <w:r w:rsidRPr="0086506E">
        <w:rPr>
          <w:rFonts w:ascii="Times New Roman" w:hAnsi="Times New Roman" w:cs="Times New Roman"/>
          <w:sz w:val="28"/>
          <w:szCs w:val="28"/>
        </w:rPr>
        <w:t>ребенка, дать ему необходимые знания в соответствии с его в</w:t>
      </w:r>
      <w:r>
        <w:rPr>
          <w:rFonts w:ascii="Times New Roman" w:hAnsi="Times New Roman" w:cs="Times New Roman"/>
          <w:sz w:val="28"/>
          <w:szCs w:val="28"/>
        </w:rPr>
        <w:t xml:space="preserve">озрастом и </w:t>
      </w:r>
      <w:r w:rsidRPr="0086506E">
        <w:rPr>
          <w:rFonts w:ascii="Times New Roman" w:hAnsi="Times New Roman" w:cs="Times New Roman"/>
          <w:sz w:val="28"/>
          <w:szCs w:val="28"/>
        </w:rPr>
        <w:t>потребностями.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В этом нам помогают различные методические мероприятия: консультации,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семинары, практикумы, открытые занятия.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Темами методических мероприятий являются к</w:t>
      </w:r>
      <w:r>
        <w:rPr>
          <w:rFonts w:ascii="Times New Roman" w:hAnsi="Times New Roman" w:cs="Times New Roman"/>
          <w:sz w:val="28"/>
          <w:szCs w:val="28"/>
        </w:rPr>
        <w:t xml:space="preserve">ак теоретические вопросы, так и </w:t>
      </w:r>
      <w:r w:rsidRPr="0086506E">
        <w:rPr>
          <w:rFonts w:ascii="Times New Roman" w:hAnsi="Times New Roman" w:cs="Times New Roman"/>
          <w:sz w:val="28"/>
          <w:szCs w:val="28"/>
        </w:rPr>
        <w:t>методика работы с детьми по выбранному направлению.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lastRenderedPageBreak/>
        <w:t>Для воспитателей были организованы консультации и мастер-классы: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1. Мастер-класс по коммуникативным играм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2. Консультация «Организация развивающей с</w:t>
      </w:r>
      <w:r>
        <w:rPr>
          <w:rFonts w:ascii="Times New Roman" w:hAnsi="Times New Roman" w:cs="Times New Roman"/>
          <w:sz w:val="28"/>
          <w:szCs w:val="28"/>
        </w:rPr>
        <w:t xml:space="preserve">реды по образовательной области </w:t>
      </w:r>
      <w:r w:rsidRPr="0086506E">
        <w:rPr>
          <w:rFonts w:ascii="Times New Roman" w:hAnsi="Times New Roman" w:cs="Times New Roman"/>
          <w:sz w:val="28"/>
          <w:szCs w:val="28"/>
        </w:rPr>
        <w:t>«Социально-коммуникативное развитие»»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3. Консультация «Коммуникативные игры и их классификация»</w:t>
      </w:r>
    </w:p>
    <w:p w:rsid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4. Консультация «Реализация образовательной обл</w:t>
      </w:r>
      <w:r>
        <w:rPr>
          <w:rFonts w:ascii="Times New Roman" w:hAnsi="Times New Roman" w:cs="Times New Roman"/>
          <w:sz w:val="28"/>
          <w:szCs w:val="28"/>
        </w:rPr>
        <w:t xml:space="preserve">асти «Социально-коммуникативное </w:t>
      </w:r>
      <w:r w:rsidRPr="0086506E">
        <w:rPr>
          <w:rFonts w:ascii="Times New Roman" w:hAnsi="Times New Roman" w:cs="Times New Roman"/>
          <w:sz w:val="28"/>
          <w:szCs w:val="28"/>
        </w:rPr>
        <w:t>развитие»»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5. «Методические рекомендации по реализа</w:t>
      </w:r>
      <w:r>
        <w:rPr>
          <w:rFonts w:ascii="Times New Roman" w:hAnsi="Times New Roman" w:cs="Times New Roman"/>
          <w:sz w:val="28"/>
          <w:szCs w:val="28"/>
        </w:rPr>
        <w:t xml:space="preserve">ции социально – коммуникативной </w:t>
      </w:r>
      <w:r w:rsidRPr="0086506E">
        <w:rPr>
          <w:rFonts w:ascii="Times New Roman" w:hAnsi="Times New Roman" w:cs="Times New Roman"/>
          <w:sz w:val="28"/>
          <w:szCs w:val="28"/>
        </w:rPr>
        <w:t>области с детьми дошкольного возраста в соответствии требованиям ФГОС».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6. В электронном варианте предоставлены все презентации, которые были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6506E">
        <w:rPr>
          <w:rFonts w:ascii="Times New Roman" w:hAnsi="Times New Roman" w:cs="Times New Roman"/>
          <w:sz w:val="28"/>
          <w:szCs w:val="28"/>
        </w:rPr>
        <w:t>использованы</w:t>
      </w:r>
      <w:proofErr w:type="gramEnd"/>
      <w:r w:rsidRPr="0086506E">
        <w:rPr>
          <w:rFonts w:ascii="Times New Roman" w:hAnsi="Times New Roman" w:cs="Times New Roman"/>
          <w:sz w:val="28"/>
          <w:szCs w:val="28"/>
        </w:rPr>
        <w:t xml:space="preserve"> на выступлениях, картотека игр по социально-коммуникативному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06E">
        <w:rPr>
          <w:rFonts w:ascii="Times New Roman" w:hAnsi="Times New Roman" w:cs="Times New Roman"/>
          <w:sz w:val="28"/>
          <w:szCs w:val="28"/>
        </w:rPr>
        <w:t>развитию, художественная литер</w:t>
      </w:r>
      <w:r>
        <w:rPr>
          <w:rFonts w:ascii="Times New Roman" w:hAnsi="Times New Roman" w:cs="Times New Roman"/>
          <w:sz w:val="28"/>
          <w:szCs w:val="28"/>
        </w:rPr>
        <w:t xml:space="preserve">атура, направленная на развитие </w:t>
      </w:r>
      <w:r w:rsidRPr="0086506E">
        <w:rPr>
          <w:rFonts w:ascii="Times New Roman" w:hAnsi="Times New Roman" w:cs="Times New Roman"/>
          <w:sz w:val="28"/>
          <w:szCs w:val="28"/>
        </w:rPr>
        <w:t>коммуник</w:t>
      </w:r>
      <w:r>
        <w:rPr>
          <w:rFonts w:ascii="Times New Roman" w:hAnsi="Times New Roman" w:cs="Times New Roman"/>
          <w:sz w:val="28"/>
          <w:szCs w:val="28"/>
        </w:rPr>
        <w:t>ативных качеств и эмоций детей.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6506E">
        <w:rPr>
          <w:rFonts w:ascii="Times New Roman" w:hAnsi="Times New Roman" w:cs="Times New Roman"/>
          <w:sz w:val="28"/>
          <w:szCs w:val="28"/>
        </w:rPr>
        <w:t>. «Организация развивающей предметно-пространственной среды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Pr="0086506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6506E">
        <w:rPr>
          <w:rFonts w:ascii="Times New Roman" w:hAnsi="Times New Roman" w:cs="Times New Roman"/>
          <w:sz w:val="28"/>
          <w:szCs w:val="28"/>
        </w:rPr>
        <w:t>».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2. Создание предметной развивающей среды.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 xml:space="preserve">При создании развивающей предметно-пространственной среды, </w:t>
      </w:r>
      <w:r>
        <w:rPr>
          <w:rFonts w:ascii="Times New Roman" w:hAnsi="Times New Roman" w:cs="Times New Roman"/>
          <w:sz w:val="28"/>
          <w:szCs w:val="28"/>
        </w:rPr>
        <w:t>мы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руководствовали</w:t>
      </w:r>
      <w:r w:rsidRPr="0086506E">
        <w:rPr>
          <w:rFonts w:ascii="Times New Roman" w:hAnsi="Times New Roman" w:cs="Times New Roman"/>
          <w:sz w:val="28"/>
          <w:szCs w:val="28"/>
        </w:rPr>
        <w:t xml:space="preserve">сь нормами, отражёнными в </w:t>
      </w:r>
      <w:proofErr w:type="gramStart"/>
      <w:r w:rsidRPr="0086506E">
        <w:rPr>
          <w:rFonts w:ascii="Times New Roman" w:hAnsi="Times New Roman" w:cs="Times New Roman"/>
          <w:sz w:val="28"/>
          <w:szCs w:val="28"/>
        </w:rPr>
        <w:t>Федеральном</w:t>
      </w:r>
      <w:proofErr w:type="gramEnd"/>
      <w:r w:rsidRPr="0086506E">
        <w:rPr>
          <w:rFonts w:ascii="Times New Roman" w:hAnsi="Times New Roman" w:cs="Times New Roman"/>
          <w:sz w:val="28"/>
          <w:szCs w:val="28"/>
        </w:rPr>
        <w:t xml:space="preserve"> государственном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proofErr w:type="gramStart"/>
      <w:r w:rsidRPr="0086506E">
        <w:rPr>
          <w:rFonts w:ascii="Times New Roman" w:hAnsi="Times New Roman" w:cs="Times New Roman"/>
          <w:sz w:val="28"/>
          <w:szCs w:val="28"/>
        </w:rPr>
        <w:t>стандарте</w:t>
      </w:r>
      <w:proofErr w:type="gramEnd"/>
      <w:r w:rsidRPr="0086506E">
        <w:rPr>
          <w:rFonts w:ascii="Times New Roman" w:hAnsi="Times New Roman" w:cs="Times New Roman"/>
          <w:sz w:val="28"/>
          <w:szCs w:val="28"/>
        </w:rPr>
        <w:t>.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• Материалы и оборудование создают оптимал</w:t>
      </w:r>
      <w:r>
        <w:rPr>
          <w:rFonts w:ascii="Times New Roman" w:hAnsi="Times New Roman" w:cs="Times New Roman"/>
          <w:sz w:val="28"/>
          <w:szCs w:val="28"/>
        </w:rPr>
        <w:t xml:space="preserve">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насыщенную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(без чрезмерного </w:t>
      </w:r>
      <w:r w:rsidRPr="0086506E">
        <w:rPr>
          <w:rFonts w:ascii="Times New Roman" w:hAnsi="Times New Roman" w:cs="Times New Roman"/>
          <w:sz w:val="28"/>
          <w:szCs w:val="28"/>
        </w:rPr>
        <w:t>обилия и без недостатка) целостную, многофункциональную,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 xml:space="preserve">трансформирующуюся среду и обеспечивают реализацию </w:t>
      </w:r>
      <w:proofErr w:type="gramStart"/>
      <w:r w:rsidRPr="0086506E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общеобразовательной программы в совместной 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 взрослого и детей, и </w:t>
      </w:r>
      <w:r w:rsidRPr="0086506E">
        <w:rPr>
          <w:rFonts w:ascii="Times New Roman" w:hAnsi="Times New Roman" w:cs="Times New Roman"/>
          <w:sz w:val="28"/>
          <w:szCs w:val="28"/>
        </w:rPr>
        <w:t>самостоятельной деятельности детей.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• Учитывается и гендерная специфика - предусматриваются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материалы, соответствующие интересам девочек: куклы, украшения, банты,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 xml:space="preserve">сумочки, наборы для рукоделия, и мальчиков </w:t>
      </w:r>
      <w:r>
        <w:rPr>
          <w:rFonts w:ascii="Times New Roman" w:hAnsi="Times New Roman" w:cs="Times New Roman"/>
          <w:sz w:val="28"/>
          <w:szCs w:val="28"/>
        </w:rPr>
        <w:t xml:space="preserve">– машины, детали военной формы, </w:t>
      </w:r>
      <w:r w:rsidRPr="0086506E">
        <w:rPr>
          <w:rFonts w:ascii="Times New Roman" w:hAnsi="Times New Roman" w:cs="Times New Roman"/>
          <w:sz w:val="28"/>
          <w:szCs w:val="28"/>
        </w:rPr>
        <w:t>разнообразные технические игрушки, инструменты.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lastRenderedPageBreak/>
        <w:t>Все части пространства могут изменяться по объём</w:t>
      </w:r>
      <w:r>
        <w:rPr>
          <w:rFonts w:ascii="Times New Roman" w:hAnsi="Times New Roman" w:cs="Times New Roman"/>
          <w:sz w:val="28"/>
          <w:szCs w:val="28"/>
        </w:rPr>
        <w:t xml:space="preserve">у – сжиматься и расширяться, то </w:t>
      </w:r>
      <w:r w:rsidRPr="0086506E">
        <w:rPr>
          <w:rFonts w:ascii="Times New Roman" w:hAnsi="Times New Roman" w:cs="Times New Roman"/>
          <w:sz w:val="28"/>
          <w:szCs w:val="28"/>
        </w:rPr>
        <w:t>есть имею подвижные трансформируемые границы: легкие ширмочки, заборч</w:t>
      </w:r>
      <w:r>
        <w:rPr>
          <w:rFonts w:ascii="Times New Roman" w:hAnsi="Times New Roman" w:cs="Times New Roman"/>
          <w:sz w:val="28"/>
          <w:szCs w:val="28"/>
        </w:rPr>
        <w:t xml:space="preserve">ики, </w:t>
      </w:r>
      <w:r w:rsidRPr="0086506E">
        <w:rPr>
          <w:rFonts w:ascii="Times New Roman" w:hAnsi="Times New Roman" w:cs="Times New Roman"/>
          <w:sz w:val="28"/>
          <w:szCs w:val="28"/>
        </w:rPr>
        <w:t xml:space="preserve">цветные шнуры, мягкие модули. Игровая мебель и </w:t>
      </w:r>
      <w:r>
        <w:rPr>
          <w:rFonts w:ascii="Times New Roman" w:hAnsi="Times New Roman" w:cs="Times New Roman"/>
          <w:sz w:val="28"/>
          <w:szCs w:val="28"/>
        </w:rPr>
        <w:t xml:space="preserve">оборудование располагаются так, </w:t>
      </w:r>
      <w:r w:rsidRPr="0086506E">
        <w:rPr>
          <w:rFonts w:ascii="Times New Roman" w:hAnsi="Times New Roman" w:cs="Times New Roman"/>
          <w:sz w:val="28"/>
          <w:szCs w:val="28"/>
        </w:rPr>
        <w:t>чтобы оставалось достаточное простран</w:t>
      </w:r>
      <w:r>
        <w:rPr>
          <w:rFonts w:ascii="Times New Roman" w:hAnsi="Times New Roman" w:cs="Times New Roman"/>
          <w:sz w:val="28"/>
          <w:szCs w:val="28"/>
        </w:rPr>
        <w:t xml:space="preserve">ство для свободной двигательной </w:t>
      </w:r>
      <w:r w:rsidRPr="0086506E">
        <w:rPr>
          <w:rFonts w:ascii="Times New Roman" w:hAnsi="Times New Roman" w:cs="Times New Roman"/>
          <w:sz w:val="28"/>
          <w:szCs w:val="28"/>
        </w:rPr>
        <w:t>активности детей. Дети должны иметь возмож</w:t>
      </w:r>
      <w:r>
        <w:rPr>
          <w:rFonts w:ascii="Times New Roman" w:hAnsi="Times New Roman" w:cs="Times New Roman"/>
          <w:sz w:val="28"/>
          <w:szCs w:val="28"/>
        </w:rPr>
        <w:t xml:space="preserve">ность заниматься разными видами </w:t>
      </w:r>
      <w:r w:rsidRPr="0086506E">
        <w:rPr>
          <w:rFonts w:ascii="Times New Roman" w:hAnsi="Times New Roman" w:cs="Times New Roman"/>
          <w:sz w:val="28"/>
          <w:szCs w:val="28"/>
        </w:rPr>
        <w:t>деятельности, не мешая друг другу. Подбор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дидактического материала,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8650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506E">
        <w:rPr>
          <w:rFonts w:ascii="Times New Roman" w:hAnsi="Times New Roman" w:cs="Times New Roman"/>
          <w:sz w:val="28"/>
          <w:szCs w:val="28"/>
        </w:rPr>
        <w:t>особий</w:t>
      </w:r>
      <w:proofErr w:type="spellEnd"/>
      <w:r w:rsidRPr="0086506E">
        <w:rPr>
          <w:rFonts w:ascii="Times New Roman" w:hAnsi="Times New Roman" w:cs="Times New Roman"/>
          <w:sz w:val="28"/>
          <w:szCs w:val="28"/>
        </w:rPr>
        <w:t>, детской л</w:t>
      </w:r>
      <w:r>
        <w:rPr>
          <w:rFonts w:ascii="Times New Roman" w:hAnsi="Times New Roman" w:cs="Times New Roman"/>
          <w:sz w:val="28"/>
          <w:szCs w:val="28"/>
        </w:rPr>
        <w:t xml:space="preserve">итературы учитывает особенности </w:t>
      </w:r>
      <w:r w:rsidRPr="0086506E">
        <w:rPr>
          <w:rFonts w:ascii="Times New Roman" w:hAnsi="Times New Roman" w:cs="Times New Roman"/>
          <w:sz w:val="28"/>
          <w:szCs w:val="28"/>
        </w:rPr>
        <w:t>разно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06E">
        <w:rPr>
          <w:rFonts w:ascii="Times New Roman" w:hAnsi="Times New Roman" w:cs="Times New Roman"/>
          <w:sz w:val="28"/>
          <w:szCs w:val="28"/>
        </w:rPr>
        <w:t>уровневого развития детей и помогает ос</w:t>
      </w:r>
      <w:r>
        <w:rPr>
          <w:rFonts w:ascii="Times New Roman" w:hAnsi="Times New Roman" w:cs="Times New Roman"/>
          <w:sz w:val="28"/>
          <w:szCs w:val="28"/>
        </w:rPr>
        <w:t xml:space="preserve">уществить необходимую коррекцию </w:t>
      </w:r>
      <w:r w:rsidRPr="0086506E">
        <w:rPr>
          <w:rFonts w:ascii="Times New Roman" w:hAnsi="Times New Roman" w:cs="Times New Roman"/>
          <w:sz w:val="28"/>
          <w:szCs w:val="28"/>
        </w:rPr>
        <w:t>для позитивного продвижения каждого ребенка.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В группах создано: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пространство для режиссёрской игры;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пространство для ролевой игры;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пространство для конструирования;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свободное пространство для подвижных игр;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мини-музей</w:t>
      </w:r>
      <w:r w:rsidRPr="0086506E">
        <w:rPr>
          <w:rFonts w:ascii="Times New Roman" w:hAnsi="Times New Roman" w:cs="Times New Roman"/>
          <w:sz w:val="28"/>
          <w:szCs w:val="28"/>
        </w:rPr>
        <w:t>.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Работу педагогов по организации предметно-развивающей среды в группах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стимулирует проведение различных смотров и конкурсов.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Ежегодно проводится смотр – конкурс по организации предметно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06E">
        <w:rPr>
          <w:rFonts w:ascii="Times New Roman" w:hAnsi="Times New Roman" w:cs="Times New Roman"/>
          <w:sz w:val="28"/>
          <w:szCs w:val="28"/>
        </w:rPr>
        <w:t>развивающей среды групп к началу учебного</w:t>
      </w:r>
      <w:r>
        <w:rPr>
          <w:rFonts w:ascii="Times New Roman" w:hAnsi="Times New Roman" w:cs="Times New Roman"/>
          <w:sz w:val="28"/>
          <w:szCs w:val="28"/>
        </w:rPr>
        <w:t xml:space="preserve"> года. Смотры развивающих игр и </w:t>
      </w:r>
      <w:r w:rsidRPr="0086506E">
        <w:rPr>
          <w:rFonts w:ascii="Times New Roman" w:hAnsi="Times New Roman" w:cs="Times New Roman"/>
          <w:sz w:val="28"/>
          <w:szCs w:val="28"/>
        </w:rPr>
        <w:t>дидактических пособий.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3. Образовательная деятельность.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Социализация является важным условием гармоничного развития ребенка.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Большое значение в работе по развитию социальн</w:t>
      </w:r>
      <w:proofErr w:type="gramStart"/>
      <w:r w:rsidRPr="0086506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6506E">
        <w:rPr>
          <w:rFonts w:ascii="Times New Roman" w:hAnsi="Times New Roman" w:cs="Times New Roman"/>
          <w:sz w:val="28"/>
          <w:szCs w:val="28"/>
        </w:rPr>
        <w:t xml:space="preserve"> коммуникативных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умений дошкольников имеет совместная деятельность детей и взрослых.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Основные формы деятельности по социально – коммуникативному развитию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дошкольников: групповые, подгрупповые и индивидуальные, которые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06E">
        <w:rPr>
          <w:rFonts w:ascii="Times New Roman" w:hAnsi="Times New Roman" w:cs="Times New Roman"/>
          <w:sz w:val="28"/>
          <w:szCs w:val="28"/>
        </w:rPr>
        <w:t>в непосредственной образовательной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(НОД) в режиме дня и в </w:t>
      </w:r>
      <w:r w:rsidRPr="0086506E">
        <w:rPr>
          <w:rFonts w:ascii="Times New Roman" w:hAnsi="Times New Roman" w:cs="Times New Roman"/>
          <w:sz w:val="28"/>
          <w:szCs w:val="28"/>
        </w:rPr>
        <w:t>самостоятельной деятельности детей.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 xml:space="preserve">Планирование образовательных ситуаций осуществляется в соответствии </w:t>
      </w:r>
      <w:proofErr w:type="gramStart"/>
      <w:r w:rsidRPr="0086506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lastRenderedPageBreak/>
        <w:t>учебным планом и тематикой недели, учитывается принцип сезонности.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Для социально-коммуникативного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 огромное значение </w:t>
      </w:r>
      <w:r w:rsidRPr="0086506E">
        <w:rPr>
          <w:rFonts w:ascii="Times New Roman" w:hAnsi="Times New Roman" w:cs="Times New Roman"/>
          <w:sz w:val="28"/>
          <w:szCs w:val="28"/>
        </w:rPr>
        <w:t>имеет не только игра. Занятия, беседы, упражнения</w:t>
      </w:r>
      <w:r>
        <w:rPr>
          <w:rFonts w:ascii="Times New Roman" w:hAnsi="Times New Roman" w:cs="Times New Roman"/>
          <w:sz w:val="28"/>
          <w:szCs w:val="28"/>
        </w:rPr>
        <w:t xml:space="preserve">, знакомство с музыкой, чтение  </w:t>
      </w:r>
      <w:r w:rsidRPr="0086506E">
        <w:rPr>
          <w:rFonts w:ascii="Times New Roman" w:hAnsi="Times New Roman" w:cs="Times New Roman"/>
          <w:sz w:val="28"/>
          <w:szCs w:val="28"/>
        </w:rPr>
        <w:t>книг, наблюдение, обсуждение различных сит</w:t>
      </w:r>
      <w:r>
        <w:rPr>
          <w:rFonts w:ascii="Times New Roman" w:hAnsi="Times New Roman" w:cs="Times New Roman"/>
          <w:sz w:val="28"/>
          <w:szCs w:val="28"/>
        </w:rPr>
        <w:t xml:space="preserve">уаций, поощрение взаимопомощи и </w:t>
      </w:r>
      <w:r w:rsidRPr="0086506E">
        <w:rPr>
          <w:rFonts w:ascii="Times New Roman" w:hAnsi="Times New Roman" w:cs="Times New Roman"/>
          <w:sz w:val="28"/>
          <w:szCs w:val="28"/>
        </w:rPr>
        <w:t>сотрудничества детей, их нравственных</w:t>
      </w:r>
      <w:r>
        <w:rPr>
          <w:rFonts w:ascii="Times New Roman" w:hAnsi="Times New Roman" w:cs="Times New Roman"/>
          <w:sz w:val="28"/>
          <w:szCs w:val="28"/>
        </w:rPr>
        <w:t xml:space="preserve"> поступков – все это становится </w:t>
      </w:r>
      <w:r w:rsidRPr="0086506E">
        <w:rPr>
          <w:rFonts w:ascii="Times New Roman" w:hAnsi="Times New Roman" w:cs="Times New Roman"/>
          <w:sz w:val="28"/>
          <w:szCs w:val="28"/>
        </w:rPr>
        <w:t>кирпичиками, из которых складывается личность человека.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Образовательная область «Социально-коммуник</w:t>
      </w:r>
      <w:r>
        <w:rPr>
          <w:rFonts w:ascii="Times New Roman" w:hAnsi="Times New Roman" w:cs="Times New Roman"/>
          <w:sz w:val="28"/>
          <w:szCs w:val="28"/>
        </w:rPr>
        <w:t xml:space="preserve">ативное развитие» реализуется в </w:t>
      </w:r>
      <w:r w:rsidRPr="0086506E">
        <w:rPr>
          <w:rFonts w:ascii="Times New Roman" w:hAnsi="Times New Roman" w:cs="Times New Roman"/>
          <w:sz w:val="28"/>
          <w:szCs w:val="28"/>
        </w:rPr>
        <w:t>4-ех направлениях: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Развитие игровой деятельности, патриотическое</w:t>
      </w:r>
      <w:r>
        <w:rPr>
          <w:rFonts w:ascii="Times New Roman" w:hAnsi="Times New Roman" w:cs="Times New Roman"/>
          <w:sz w:val="28"/>
          <w:szCs w:val="28"/>
        </w:rPr>
        <w:t xml:space="preserve"> воспитание, формирование основ </w:t>
      </w:r>
      <w:r w:rsidRPr="0086506E">
        <w:rPr>
          <w:rFonts w:ascii="Times New Roman" w:hAnsi="Times New Roman" w:cs="Times New Roman"/>
          <w:sz w:val="28"/>
          <w:szCs w:val="28"/>
        </w:rPr>
        <w:t>безопасного поведения в быту, социуме, природе, трудовое воспитание.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Развитие игровой деятельности детей: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Игра - это школа социальных отношений, в которых моделируются формы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 xml:space="preserve">поведения ребенка. И наша задача – правильно и </w:t>
      </w:r>
      <w:r>
        <w:rPr>
          <w:rFonts w:ascii="Times New Roman" w:hAnsi="Times New Roman" w:cs="Times New Roman"/>
          <w:sz w:val="28"/>
          <w:szCs w:val="28"/>
        </w:rPr>
        <w:t xml:space="preserve">умело помочь детям приобрести в </w:t>
      </w:r>
      <w:r w:rsidRPr="0086506E">
        <w:rPr>
          <w:rFonts w:ascii="Times New Roman" w:hAnsi="Times New Roman" w:cs="Times New Roman"/>
          <w:sz w:val="28"/>
          <w:szCs w:val="28"/>
        </w:rPr>
        <w:t>игре необходимые социальные навыки.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 xml:space="preserve">Игра дает детям возможность воспроизвести взрослый мир и участвовать </w:t>
      </w:r>
      <w:proofErr w:type="gramStart"/>
      <w:r w:rsidRPr="0086506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воображаемой социальной жизни. Дети учатс</w:t>
      </w:r>
      <w:r>
        <w:rPr>
          <w:rFonts w:ascii="Times New Roman" w:hAnsi="Times New Roman" w:cs="Times New Roman"/>
          <w:sz w:val="28"/>
          <w:szCs w:val="28"/>
        </w:rPr>
        <w:t xml:space="preserve">я разрешать конфликты, выражать </w:t>
      </w:r>
      <w:r w:rsidRPr="0086506E">
        <w:rPr>
          <w:rFonts w:ascii="Times New Roman" w:hAnsi="Times New Roman" w:cs="Times New Roman"/>
          <w:sz w:val="28"/>
          <w:szCs w:val="28"/>
        </w:rPr>
        <w:t>эмоции и адекватно взаимодействовать с окружающими.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 xml:space="preserve">Педагоги </w:t>
      </w:r>
      <w:proofErr w:type="gramStart"/>
      <w:r w:rsidRPr="0086506E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865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</w:t>
      </w:r>
      <w:r w:rsidRPr="0086506E">
        <w:rPr>
          <w:rFonts w:ascii="Times New Roman" w:hAnsi="Times New Roman" w:cs="Times New Roman"/>
          <w:sz w:val="28"/>
          <w:szCs w:val="28"/>
        </w:rPr>
        <w:t>ДОУ используют широкий диапазон самых разнообразных игр.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Для налаживания диалогического общения и</w:t>
      </w:r>
      <w:r>
        <w:rPr>
          <w:rFonts w:ascii="Times New Roman" w:hAnsi="Times New Roman" w:cs="Times New Roman"/>
          <w:sz w:val="28"/>
          <w:szCs w:val="28"/>
        </w:rPr>
        <w:t xml:space="preserve">спользуются настольно-печатные, </w:t>
      </w:r>
      <w:r w:rsidRPr="0086506E">
        <w:rPr>
          <w:rFonts w:ascii="Times New Roman" w:hAnsi="Times New Roman" w:cs="Times New Roman"/>
          <w:sz w:val="28"/>
          <w:szCs w:val="28"/>
        </w:rPr>
        <w:t>дидактические игры, игры с правилами. Сюжетно-ролевые игры.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Игры детей после завтрака согласовываются с характером и содержанием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дальнейшей образовательной деятельности.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Игры между занятиями. Для всех групп детей подбирают игры, которые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предусматривают незначительное умственное на</w:t>
      </w:r>
      <w:r>
        <w:rPr>
          <w:rFonts w:ascii="Times New Roman" w:hAnsi="Times New Roman" w:cs="Times New Roman"/>
          <w:sz w:val="28"/>
          <w:szCs w:val="28"/>
        </w:rPr>
        <w:t xml:space="preserve">пряжение - с мелкими игрушками, </w:t>
      </w:r>
      <w:r w:rsidRPr="0086506E">
        <w:rPr>
          <w:rFonts w:ascii="Times New Roman" w:hAnsi="Times New Roman" w:cs="Times New Roman"/>
          <w:sz w:val="28"/>
          <w:szCs w:val="28"/>
        </w:rPr>
        <w:t>мячом, несложным конструктором. Нет нуж</w:t>
      </w:r>
      <w:r>
        <w:rPr>
          <w:rFonts w:ascii="Times New Roman" w:hAnsi="Times New Roman" w:cs="Times New Roman"/>
          <w:sz w:val="28"/>
          <w:szCs w:val="28"/>
        </w:rPr>
        <w:t xml:space="preserve">ды слишком регламентировать эти </w:t>
      </w:r>
      <w:r w:rsidRPr="0086506E">
        <w:rPr>
          <w:rFonts w:ascii="Times New Roman" w:hAnsi="Times New Roman" w:cs="Times New Roman"/>
          <w:sz w:val="28"/>
          <w:szCs w:val="28"/>
        </w:rPr>
        <w:t>игры, но желательно, чтобы они давали ребенку возможность двигаться.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Подвижные игры, основанные на активных двигательных действиях детей,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6506E">
        <w:rPr>
          <w:rFonts w:ascii="Times New Roman" w:hAnsi="Times New Roman" w:cs="Times New Roman"/>
          <w:sz w:val="28"/>
          <w:szCs w:val="28"/>
        </w:rPr>
        <w:lastRenderedPageBreak/>
        <w:t>способствующие</w:t>
      </w:r>
      <w:proofErr w:type="gramEnd"/>
      <w:r w:rsidRPr="0086506E">
        <w:rPr>
          <w:rFonts w:ascii="Times New Roman" w:hAnsi="Times New Roman" w:cs="Times New Roman"/>
          <w:sz w:val="28"/>
          <w:szCs w:val="28"/>
        </w:rPr>
        <w:t xml:space="preserve"> не только физическому воспитанию</w:t>
      </w:r>
      <w:r>
        <w:rPr>
          <w:rFonts w:ascii="Times New Roman" w:hAnsi="Times New Roman" w:cs="Times New Roman"/>
          <w:sz w:val="28"/>
          <w:szCs w:val="28"/>
        </w:rPr>
        <w:t xml:space="preserve">. В них происходит игровое </w:t>
      </w:r>
      <w:r w:rsidRPr="0086506E">
        <w:rPr>
          <w:rFonts w:ascii="Times New Roman" w:hAnsi="Times New Roman" w:cs="Times New Roman"/>
          <w:sz w:val="28"/>
          <w:szCs w:val="28"/>
        </w:rPr>
        <w:t>перевоплощение в животных, подражание трудовы</w:t>
      </w:r>
      <w:r>
        <w:rPr>
          <w:rFonts w:ascii="Times New Roman" w:hAnsi="Times New Roman" w:cs="Times New Roman"/>
          <w:sz w:val="28"/>
          <w:szCs w:val="28"/>
        </w:rPr>
        <w:t xml:space="preserve">м действиям людей на прогулках, </w:t>
      </w:r>
      <w:r w:rsidRPr="0086506E">
        <w:rPr>
          <w:rFonts w:ascii="Times New Roman" w:hAnsi="Times New Roman" w:cs="Times New Roman"/>
          <w:sz w:val="28"/>
          <w:szCs w:val="28"/>
        </w:rPr>
        <w:t>в свободное время.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Следующим направлением реализации ОО «</w:t>
      </w:r>
      <w:proofErr w:type="gramStart"/>
      <w:r w:rsidRPr="0086506E">
        <w:rPr>
          <w:rFonts w:ascii="Times New Roman" w:hAnsi="Times New Roman" w:cs="Times New Roman"/>
          <w:sz w:val="28"/>
          <w:szCs w:val="28"/>
        </w:rPr>
        <w:t>Социально-коммуникативное</w:t>
      </w:r>
      <w:proofErr w:type="gramEnd"/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развитие» является патриотическое воспитание.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Задачи патриотического воспитания.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• Воспитывать у ребенка любовь и привязанност</w:t>
      </w:r>
      <w:r>
        <w:rPr>
          <w:rFonts w:ascii="Times New Roman" w:hAnsi="Times New Roman" w:cs="Times New Roman"/>
          <w:sz w:val="28"/>
          <w:szCs w:val="28"/>
        </w:rPr>
        <w:t xml:space="preserve">ь к своей семье, дому, детскому </w:t>
      </w:r>
      <w:r w:rsidRPr="0086506E">
        <w:rPr>
          <w:rFonts w:ascii="Times New Roman" w:hAnsi="Times New Roman" w:cs="Times New Roman"/>
          <w:sz w:val="28"/>
          <w:szCs w:val="28"/>
        </w:rPr>
        <w:t xml:space="preserve">саду, улице, </w:t>
      </w:r>
      <w:r>
        <w:rPr>
          <w:rFonts w:ascii="Times New Roman" w:hAnsi="Times New Roman" w:cs="Times New Roman"/>
          <w:sz w:val="28"/>
          <w:szCs w:val="28"/>
        </w:rPr>
        <w:t>селу</w:t>
      </w:r>
      <w:r w:rsidRPr="0086506E">
        <w:rPr>
          <w:rFonts w:ascii="Times New Roman" w:hAnsi="Times New Roman" w:cs="Times New Roman"/>
          <w:sz w:val="28"/>
          <w:szCs w:val="28"/>
        </w:rPr>
        <w:t>;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• Формировать бережное отношение к природе и всему живому;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• Воспитывать уважение к труду;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 xml:space="preserve">• Развивать интерес к </w:t>
      </w:r>
      <w:r>
        <w:rPr>
          <w:rFonts w:ascii="Times New Roman" w:hAnsi="Times New Roman" w:cs="Times New Roman"/>
          <w:sz w:val="28"/>
          <w:szCs w:val="28"/>
        </w:rPr>
        <w:t>осетинским</w:t>
      </w:r>
      <w:r w:rsidRPr="0086506E">
        <w:rPr>
          <w:rFonts w:ascii="Times New Roman" w:hAnsi="Times New Roman" w:cs="Times New Roman"/>
          <w:sz w:val="28"/>
          <w:szCs w:val="28"/>
        </w:rPr>
        <w:t xml:space="preserve"> традициям и промыслам;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• Формировать элементарные знания о правах человека;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• Расширять представления о городах России</w:t>
      </w:r>
      <w:r>
        <w:rPr>
          <w:rFonts w:ascii="Times New Roman" w:hAnsi="Times New Roman" w:cs="Times New Roman"/>
          <w:sz w:val="28"/>
          <w:szCs w:val="28"/>
        </w:rPr>
        <w:t xml:space="preserve"> и РСЛ-Алании</w:t>
      </w:r>
      <w:r w:rsidRPr="0086506E">
        <w:rPr>
          <w:rFonts w:ascii="Times New Roman" w:hAnsi="Times New Roman" w:cs="Times New Roman"/>
          <w:sz w:val="28"/>
          <w:szCs w:val="28"/>
        </w:rPr>
        <w:t>;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 xml:space="preserve">• Знакомить детей с символами государства </w:t>
      </w:r>
      <w:r>
        <w:rPr>
          <w:rFonts w:ascii="Times New Roman" w:hAnsi="Times New Roman" w:cs="Times New Roman"/>
          <w:sz w:val="28"/>
          <w:szCs w:val="28"/>
        </w:rPr>
        <w:t xml:space="preserve">и республики </w:t>
      </w:r>
      <w:r w:rsidRPr="0086506E">
        <w:rPr>
          <w:rFonts w:ascii="Times New Roman" w:hAnsi="Times New Roman" w:cs="Times New Roman"/>
          <w:sz w:val="28"/>
          <w:szCs w:val="28"/>
        </w:rPr>
        <w:t>(герб, флаг, гимн);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• Развивать чувство ответственности и гордости за достижения страны;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• Формировать толерантность, чувство уважения к другим народам, их традициям.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 xml:space="preserve">Данные задачи в нашем </w:t>
      </w:r>
      <w:r>
        <w:rPr>
          <w:rFonts w:ascii="Times New Roman" w:hAnsi="Times New Roman" w:cs="Times New Roman"/>
          <w:sz w:val="28"/>
          <w:szCs w:val="28"/>
        </w:rPr>
        <w:t>МК</w:t>
      </w:r>
      <w:r w:rsidRPr="0086506E">
        <w:rPr>
          <w:rFonts w:ascii="Times New Roman" w:hAnsi="Times New Roman" w:cs="Times New Roman"/>
          <w:sz w:val="28"/>
          <w:szCs w:val="28"/>
        </w:rPr>
        <w:t>ДОУ решаются во всех</w:t>
      </w:r>
      <w:r>
        <w:rPr>
          <w:rFonts w:ascii="Times New Roman" w:hAnsi="Times New Roman" w:cs="Times New Roman"/>
          <w:sz w:val="28"/>
          <w:szCs w:val="28"/>
        </w:rPr>
        <w:t xml:space="preserve"> видах детской деятельности: на </w:t>
      </w:r>
      <w:r w:rsidRPr="0086506E">
        <w:rPr>
          <w:rFonts w:ascii="Times New Roman" w:hAnsi="Times New Roman" w:cs="Times New Roman"/>
          <w:sz w:val="28"/>
          <w:szCs w:val="28"/>
        </w:rPr>
        <w:t>занятиях, праздниках и развлечениях, в и</w:t>
      </w:r>
      <w:r>
        <w:rPr>
          <w:rFonts w:ascii="Times New Roman" w:hAnsi="Times New Roman" w:cs="Times New Roman"/>
          <w:sz w:val="28"/>
          <w:szCs w:val="28"/>
        </w:rPr>
        <w:t xml:space="preserve">грах, в труде, в быту — так как </w:t>
      </w:r>
      <w:r w:rsidRPr="0086506E">
        <w:rPr>
          <w:rFonts w:ascii="Times New Roman" w:hAnsi="Times New Roman" w:cs="Times New Roman"/>
          <w:sz w:val="28"/>
          <w:szCs w:val="28"/>
        </w:rPr>
        <w:t>необходимо воспитывать в ребенке не только патриотические чувс</w:t>
      </w:r>
      <w:r>
        <w:rPr>
          <w:rFonts w:ascii="Times New Roman" w:hAnsi="Times New Roman" w:cs="Times New Roman"/>
          <w:sz w:val="28"/>
          <w:szCs w:val="28"/>
        </w:rPr>
        <w:t xml:space="preserve">тва, но и </w:t>
      </w:r>
      <w:r w:rsidRPr="0086506E">
        <w:rPr>
          <w:rFonts w:ascii="Times New Roman" w:hAnsi="Times New Roman" w:cs="Times New Roman"/>
          <w:sz w:val="28"/>
          <w:szCs w:val="28"/>
        </w:rPr>
        <w:t xml:space="preserve">формировать его взаимоотношения </w:t>
      </w:r>
      <w:proofErr w:type="gramStart"/>
      <w:r w:rsidRPr="0086506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6506E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Следующее направление реализации ОО «Социально-коммуникативное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развитие» является формирование основ безопасного поведения в быту, социуме,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06E">
        <w:rPr>
          <w:rFonts w:ascii="Times New Roman" w:hAnsi="Times New Roman" w:cs="Times New Roman"/>
          <w:sz w:val="28"/>
          <w:szCs w:val="28"/>
        </w:rPr>
        <w:t>природе.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Воспитание навыков безопасного поведения до</w:t>
      </w:r>
      <w:r>
        <w:rPr>
          <w:rFonts w:ascii="Times New Roman" w:hAnsi="Times New Roman" w:cs="Times New Roman"/>
          <w:sz w:val="28"/>
          <w:szCs w:val="28"/>
        </w:rPr>
        <w:t xml:space="preserve">школят осуществляется на основе </w:t>
      </w:r>
      <w:r w:rsidRPr="0086506E">
        <w:rPr>
          <w:rFonts w:ascii="Times New Roman" w:hAnsi="Times New Roman" w:cs="Times New Roman"/>
          <w:sz w:val="28"/>
          <w:szCs w:val="28"/>
        </w:rPr>
        <w:t xml:space="preserve">желания ребенка познавать окружающий мир, </w:t>
      </w:r>
      <w:r>
        <w:rPr>
          <w:rFonts w:ascii="Times New Roman" w:hAnsi="Times New Roman" w:cs="Times New Roman"/>
          <w:sz w:val="28"/>
          <w:szCs w:val="28"/>
        </w:rPr>
        <w:t xml:space="preserve">используя его любознательность, </w:t>
      </w:r>
      <w:r w:rsidRPr="0086506E">
        <w:rPr>
          <w:rFonts w:ascii="Times New Roman" w:hAnsi="Times New Roman" w:cs="Times New Roman"/>
          <w:sz w:val="28"/>
          <w:szCs w:val="28"/>
        </w:rPr>
        <w:t>наглядно-образное мышление и непосредствен</w:t>
      </w:r>
      <w:r>
        <w:rPr>
          <w:rFonts w:ascii="Times New Roman" w:hAnsi="Times New Roman" w:cs="Times New Roman"/>
          <w:sz w:val="28"/>
          <w:szCs w:val="28"/>
        </w:rPr>
        <w:t xml:space="preserve">ность восприятия. Приоритетными </w:t>
      </w:r>
      <w:r w:rsidRPr="0086506E">
        <w:rPr>
          <w:rFonts w:ascii="Times New Roman" w:hAnsi="Times New Roman" w:cs="Times New Roman"/>
          <w:sz w:val="28"/>
          <w:szCs w:val="28"/>
        </w:rPr>
        <w:t>являются индивидуальные и подгрупповые формы работы с детьми.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lastRenderedPageBreak/>
        <w:t xml:space="preserve">Данная работа проводится </w:t>
      </w:r>
      <w:proofErr w:type="gramStart"/>
      <w:r w:rsidRPr="0086506E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86506E">
        <w:rPr>
          <w:rFonts w:ascii="Times New Roman" w:hAnsi="Times New Roman" w:cs="Times New Roman"/>
          <w:sz w:val="28"/>
          <w:szCs w:val="28"/>
        </w:rPr>
        <w:t>: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 xml:space="preserve">• организованную деятельность детей – </w:t>
      </w:r>
      <w:r>
        <w:rPr>
          <w:rFonts w:ascii="Times New Roman" w:hAnsi="Times New Roman" w:cs="Times New Roman"/>
          <w:sz w:val="28"/>
          <w:szCs w:val="28"/>
        </w:rPr>
        <w:t>НОД</w:t>
      </w:r>
      <w:r w:rsidRPr="0086506E">
        <w:rPr>
          <w:rFonts w:ascii="Times New Roman" w:hAnsi="Times New Roman" w:cs="Times New Roman"/>
          <w:sz w:val="28"/>
          <w:szCs w:val="28"/>
        </w:rPr>
        <w:t>, экскурсии, тренинги;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• совместную деятельность взрослых и детей – драматизация сказок, беседы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воспитателя и ребенка, наблюдения, труд, чтение художественной литературы;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• свободную самостоятельную деятельность детей – сюжетно-ролевые игры.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 xml:space="preserve">Основным содержанием образовательной деятельности </w:t>
      </w:r>
      <w:proofErr w:type="gramStart"/>
      <w:r w:rsidRPr="0086506E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865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</w:t>
      </w:r>
      <w:r w:rsidRPr="0086506E">
        <w:rPr>
          <w:rFonts w:ascii="Times New Roman" w:hAnsi="Times New Roman" w:cs="Times New Roman"/>
          <w:sz w:val="28"/>
          <w:szCs w:val="28"/>
        </w:rPr>
        <w:t>ДОУ по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формированию у детей навыков безопасного пов</w:t>
      </w:r>
      <w:r>
        <w:rPr>
          <w:rFonts w:ascii="Times New Roman" w:hAnsi="Times New Roman" w:cs="Times New Roman"/>
          <w:sz w:val="28"/>
          <w:szCs w:val="28"/>
        </w:rPr>
        <w:t xml:space="preserve">едения в рамках реализации ФГОС </w:t>
      </w:r>
      <w:r w:rsidRPr="0086506E">
        <w:rPr>
          <w:rFonts w:ascii="Times New Roman" w:hAnsi="Times New Roman" w:cs="Times New Roman"/>
          <w:sz w:val="28"/>
          <w:szCs w:val="28"/>
        </w:rPr>
        <w:t xml:space="preserve">является разработка 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86506E">
        <w:rPr>
          <w:rFonts w:ascii="Times New Roman" w:hAnsi="Times New Roman" w:cs="Times New Roman"/>
          <w:sz w:val="28"/>
          <w:szCs w:val="28"/>
        </w:rPr>
        <w:t>, «дорожная грамота», «</w:t>
      </w:r>
      <w:proofErr w:type="gramStart"/>
      <w:r w:rsidRPr="0086506E">
        <w:rPr>
          <w:rFonts w:ascii="Times New Roman" w:hAnsi="Times New Roman" w:cs="Times New Roman"/>
          <w:sz w:val="28"/>
          <w:szCs w:val="28"/>
        </w:rPr>
        <w:t>мое</w:t>
      </w:r>
      <w:proofErr w:type="gramEnd"/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здоровье», «безопасность в помещении», «безо</w:t>
      </w:r>
      <w:r>
        <w:rPr>
          <w:rFonts w:ascii="Times New Roman" w:hAnsi="Times New Roman" w:cs="Times New Roman"/>
          <w:sz w:val="28"/>
          <w:szCs w:val="28"/>
        </w:rPr>
        <w:t xml:space="preserve">пасность и природа», «общение с </w:t>
      </w:r>
      <w:r w:rsidRPr="0086506E">
        <w:rPr>
          <w:rFonts w:ascii="Times New Roman" w:hAnsi="Times New Roman" w:cs="Times New Roman"/>
          <w:sz w:val="28"/>
          <w:szCs w:val="28"/>
        </w:rPr>
        <w:t>незнакомыми людьми».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6506E">
        <w:rPr>
          <w:rFonts w:ascii="Times New Roman" w:hAnsi="Times New Roman" w:cs="Times New Roman"/>
          <w:sz w:val="28"/>
          <w:szCs w:val="28"/>
        </w:rPr>
        <w:t>Основная цель которых - расширение предста</w:t>
      </w:r>
      <w:r>
        <w:rPr>
          <w:rFonts w:ascii="Times New Roman" w:hAnsi="Times New Roman" w:cs="Times New Roman"/>
          <w:sz w:val="28"/>
          <w:szCs w:val="28"/>
        </w:rPr>
        <w:t xml:space="preserve">влений воспитанников о том, что </w:t>
      </w:r>
      <w:r w:rsidRPr="0086506E">
        <w:rPr>
          <w:rFonts w:ascii="Times New Roman" w:hAnsi="Times New Roman" w:cs="Times New Roman"/>
          <w:sz w:val="28"/>
          <w:szCs w:val="28"/>
        </w:rPr>
        <w:t>безопасность зависит и от них самих, от</w:t>
      </w:r>
      <w:r>
        <w:rPr>
          <w:rFonts w:ascii="Times New Roman" w:hAnsi="Times New Roman" w:cs="Times New Roman"/>
          <w:sz w:val="28"/>
          <w:szCs w:val="28"/>
        </w:rPr>
        <w:t xml:space="preserve"> соблюдения определенных правил </w:t>
      </w:r>
      <w:r w:rsidRPr="0086506E">
        <w:rPr>
          <w:rFonts w:ascii="Times New Roman" w:hAnsi="Times New Roman" w:cs="Times New Roman"/>
          <w:sz w:val="28"/>
          <w:szCs w:val="28"/>
        </w:rPr>
        <w:t>(гигиенических, дорожного движения, жизни в кол</w:t>
      </w:r>
      <w:r>
        <w:rPr>
          <w:rFonts w:ascii="Times New Roman" w:hAnsi="Times New Roman" w:cs="Times New Roman"/>
          <w:sz w:val="28"/>
          <w:szCs w:val="28"/>
        </w:rPr>
        <w:t xml:space="preserve">лективе, от умения предвидеть и </w:t>
      </w:r>
      <w:r w:rsidRPr="0086506E">
        <w:rPr>
          <w:rFonts w:ascii="Times New Roman" w:hAnsi="Times New Roman" w:cs="Times New Roman"/>
          <w:sz w:val="28"/>
          <w:szCs w:val="28"/>
        </w:rPr>
        <w:t>избежать возможную опасность.</w:t>
      </w:r>
      <w:proofErr w:type="gramEnd"/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«Одно из важных правил, которое усваивают дет</w:t>
      </w:r>
      <w:r>
        <w:rPr>
          <w:rFonts w:ascii="Times New Roman" w:hAnsi="Times New Roman" w:cs="Times New Roman"/>
          <w:sz w:val="28"/>
          <w:szCs w:val="28"/>
        </w:rPr>
        <w:t xml:space="preserve">и в процессе такой работы – как </w:t>
      </w:r>
      <w:r w:rsidRPr="0086506E">
        <w:rPr>
          <w:rFonts w:ascii="Times New Roman" w:hAnsi="Times New Roman" w:cs="Times New Roman"/>
          <w:sz w:val="28"/>
          <w:szCs w:val="28"/>
        </w:rPr>
        <w:t>вести себя в экстремальных ситуациях (при пожаре; во время грозы или гр</w:t>
      </w:r>
      <w:r>
        <w:rPr>
          <w:rFonts w:ascii="Times New Roman" w:hAnsi="Times New Roman" w:cs="Times New Roman"/>
          <w:sz w:val="28"/>
          <w:szCs w:val="28"/>
        </w:rPr>
        <w:t xml:space="preserve">ада; при </w:t>
      </w:r>
      <w:r w:rsidRPr="0086506E">
        <w:rPr>
          <w:rFonts w:ascii="Times New Roman" w:hAnsi="Times New Roman" w:cs="Times New Roman"/>
          <w:sz w:val="28"/>
          <w:szCs w:val="28"/>
        </w:rPr>
        <w:t>угрозе похищения незнакомцем; в ситуациях «один дома»)</w:t>
      </w:r>
      <w:proofErr w:type="gramStart"/>
      <w:r w:rsidRPr="0086506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Знакомя детей с художественными произведениям</w:t>
      </w:r>
      <w:r>
        <w:rPr>
          <w:rFonts w:ascii="Times New Roman" w:hAnsi="Times New Roman" w:cs="Times New Roman"/>
          <w:sz w:val="28"/>
          <w:szCs w:val="28"/>
        </w:rPr>
        <w:t xml:space="preserve">и, педагог обращает внимание на </w:t>
      </w:r>
      <w:r w:rsidRPr="0086506E">
        <w:rPr>
          <w:rFonts w:ascii="Times New Roman" w:hAnsi="Times New Roman" w:cs="Times New Roman"/>
          <w:sz w:val="28"/>
          <w:szCs w:val="28"/>
        </w:rPr>
        <w:t>необходимость быть способным вста</w:t>
      </w:r>
      <w:r>
        <w:rPr>
          <w:rFonts w:ascii="Times New Roman" w:hAnsi="Times New Roman" w:cs="Times New Roman"/>
          <w:sz w:val="28"/>
          <w:szCs w:val="28"/>
        </w:rPr>
        <w:t xml:space="preserve">ть на позицию другого человека; </w:t>
      </w:r>
      <w:r w:rsidRPr="0086506E">
        <w:rPr>
          <w:rFonts w:ascii="Times New Roman" w:hAnsi="Times New Roman" w:cs="Times New Roman"/>
          <w:sz w:val="28"/>
          <w:szCs w:val="28"/>
        </w:rPr>
        <w:t xml:space="preserve">выбирать социально приемлемую в данной ситуации </w:t>
      </w:r>
      <w:r>
        <w:rPr>
          <w:rFonts w:ascii="Times New Roman" w:hAnsi="Times New Roman" w:cs="Times New Roman"/>
          <w:sz w:val="28"/>
          <w:szCs w:val="28"/>
        </w:rPr>
        <w:t xml:space="preserve">линию поведения; поощрять </w:t>
      </w:r>
      <w:r w:rsidRPr="0086506E">
        <w:rPr>
          <w:rFonts w:ascii="Times New Roman" w:hAnsi="Times New Roman" w:cs="Times New Roman"/>
          <w:sz w:val="28"/>
          <w:szCs w:val="28"/>
        </w:rPr>
        <w:t>проявления взаимопомощи и взаимовыручки среди сверстников</w:t>
      </w:r>
      <w:proofErr w:type="gramStart"/>
      <w:r w:rsidRPr="0086506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Трудовое воспитание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Главная цель трудового воспитания дошкольников — это формирование 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06E">
        <w:rPr>
          <w:rFonts w:ascii="Times New Roman" w:hAnsi="Times New Roman" w:cs="Times New Roman"/>
          <w:sz w:val="28"/>
          <w:szCs w:val="28"/>
        </w:rPr>
        <w:t>ребенка, а также правильного отношения к трудовой деятельности. Труд развивает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06E">
        <w:rPr>
          <w:rFonts w:ascii="Times New Roman" w:hAnsi="Times New Roman" w:cs="Times New Roman"/>
          <w:sz w:val="28"/>
          <w:szCs w:val="28"/>
        </w:rPr>
        <w:t>у дошкольника сообразительнос</w:t>
      </w:r>
      <w:r>
        <w:rPr>
          <w:rFonts w:ascii="Times New Roman" w:hAnsi="Times New Roman" w:cs="Times New Roman"/>
          <w:sz w:val="28"/>
          <w:szCs w:val="28"/>
        </w:rPr>
        <w:t xml:space="preserve">ть, наблюдательность, внимание, </w:t>
      </w:r>
      <w:r w:rsidRPr="0086506E">
        <w:rPr>
          <w:rFonts w:ascii="Times New Roman" w:hAnsi="Times New Roman" w:cs="Times New Roman"/>
          <w:sz w:val="28"/>
          <w:szCs w:val="28"/>
        </w:rPr>
        <w:t>сосредоточенность, память, а также укрепляет его физические силы и здоровье.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Задачи трудового воспитания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lastRenderedPageBreak/>
        <w:t>• Воспитывать уважительное отношение к труд</w:t>
      </w:r>
      <w:r>
        <w:rPr>
          <w:rFonts w:ascii="Times New Roman" w:hAnsi="Times New Roman" w:cs="Times New Roman"/>
          <w:sz w:val="28"/>
          <w:szCs w:val="28"/>
        </w:rPr>
        <w:t xml:space="preserve">у взрослых и стремление оказать </w:t>
      </w:r>
      <w:r w:rsidRPr="0086506E">
        <w:rPr>
          <w:rFonts w:ascii="Times New Roman" w:hAnsi="Times New Roman" w:cs="Times New Roman"/>
          <w:sz w:val="28"/>
          <w:szCs w:val="28"/>
        </w:rPr>
        <w:t>помощь;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• Развивать трудовые навыки, совершенствова</w:t>
      </w:r>
      <w:r>
        <w:rPr>
          <w:rFonts w:ascii="Times New Roman" w:hAnsi="Times New Roman" w:cs="Times New Roman"/>
          <w:sz w:val="28"/>
          <w:szCs w:val="28"/>
        </w:rPr>
        <w:t xml:space="preserve">ть их, и постепенно увеличивать </w:t>
      </w:r>
      <w:r w:rsidRPr="0086506E">
        <w:rPr>
          <w:rFonts w:ascii="Times New Roman" w:hAnsi="Times New Roman" w:cs="Times New Roman"/>
          <w:sz w:val="28"/>
          <w:szCs w:val="28"/>
        </w:rPr>
        <w:t>содержание трудовой деятельности;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• Формировать у детей положительные личные ка</w:t>
      </w:r>
      <w:r>
        <w:rPr>
          <w:rFonts w:ascii="Times New Roman" w:hAnsi="Times New Roman" w:cs="Times New Roman"/>
          <w:sz w:val="28"/>
          <w:szCs w:val="28"/>
        </w:rPr>
        <w:t xml:space="preserve">чества, такие, как стремление к </w:t>
      </w:r>
      <w:r w:rsidRPr="0086506E">
        <w:rPr>
          <w:rFonts w:ascii="Times New Roman" w:hAnsi="Times New Roman" w:cs="Times New Roman"/>
          <w:sz w:val="28"/>
          <w:szCs w:val="28"/>
        </w:rPr>
        <w:t>труду, заботливость, ответственность, бережливость;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• Развивать навыки организации работы;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• Воспитывать позитивные взаимоотношения в</w:t>
      </w:r>
      <w:r>
        <w:rPr>
          <w:rFonts w:ascii="Times New Roman" w:hAnsi="Times New Roman" w:cs="Times New Roman"/>
          <w:sz w:val="28"/>
          <w:szCs w:val="28"/>
        </w:rPr>
        <w:t xml:space="preserve"> процессе трудовой деятельности </w:t>
      </w:r>
      <w:r w:rsidRPr="0086506E">
        <w:rPr>
          <w:rFonts w:ascii="Times New Roman" w:hAnsi="Times New Roman" w:cs="Times New Roman"/>
          <w:sz w:val="28"/>
          <w:szCs w:val="28"/>
        </w:rPr>
        <w:t>между детьми — умение работать в кол</w:t>
      </w:r>
      <w:r>
        <w:rPr>
          <w:rFonts w:ascii="Times New Roman" w:hAnsi="Times New Roman" w:cs="Times New Roman"/>
          <w:sz w:val="28"/>
          <w:szCs w:val="28"/>
        </w:rPr>
        <w:t xml:space="preserve">лективе, в случае необходимости </w:t>
      </w:r>
      <w:r w:rsidRPr="0086506E">
        <w:rPr>
          <w:rFonts w:ascii="Times New Roman" w:hAnsi="Times New Roman" w:cs="Times New Roman"/>
          <w:sz w:val="28"/>
          <w:szCs w:val="28"/>
        </w:rPr>
        <w:t>предоставлять помощь, благосклонно оценивать тр</w:t>
      </w:r>
      <w:r>
        <w:rPr>
          <w:rFonts w:ascii="Times New Roman" w:hAnsi="Times New Roman" w:cs="Times New Roman"/>
          <w:sz w:val="28"/>
          <w:szCs w:val="28"/>
        </w:rPr>
        <w:t xml:space="preserve">уд сверстников и в уважительной </w:t>
      </w:r>
      <w:r w:rsidRPr="0086506E">
        <w:rPr>
          <w:rFonts w:ascii="Times New Roman" w:hAnsi="Times New Roman" w:cs="Times New Roman"/>
          <w:sz w:val="28"/>
          <w:szCs w:val="28"/>
        </w:rPr>
        <w:t>форме делать замечания.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ФОРМЫ ОРГАНИЗАЦИИ ТРУДОВОЙ ДЕЯТЕЛЬНОСТИ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«Дежурство»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«Поручения»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«Коллективный труд»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 xml:space="preserve">Постоянная, непрерывная работа по всем 4-ем направлениям </w:t>
      </w:r>
      <w:proofErr w:type="gramStart"/>
      <w:r w:rsidRPr="0086506E"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 w:rsidRPr="0086506E">
        <w:rPr>
          <w:rFonts w:ascii="Times New Roman" w:hAnsi="Times New Roman" w:cs="Times New Roman"/>
          <w:sz w:val="28"/>
          <w:szCs w:val="28"/>
        </w:rPr>
        <w:t xml:space="preserve"> ОО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способствует социально – коммуникативному</w:t>
      </w:r>
      <w:r w:rsidR="009E19F1">
        <w:rPr>
          <w:rFonts w:ascii="Times New Roman" w:hAnsi="Times New Roman" w:cs="Times New Roman"/>
          <w:sz w:val="28"/>
          <w:szCs w:val="28"/>
        </w:rPr>
        <w:t xml:space="preserve"> развитию каждого ребёнка. Дети </w:t>
      </w:r>
      <w:r w:rsidRPr="0086506E">
        <w:rPr>
          <w:rFonts w:ascii="Times New Roman" w:hAnsi="Times New Roman" w:cs="Times New Roman"/>
          <w:sz w:val="28"/>
          <w:szCs w:val="28"/>
        </w:rPr>
        <w:t>становятся более раскрепощёнными и самост</w:t>
      </w:r>
      <w:r w:rsidR="009E19F1">
        <w:rPr>
          <w:rFonts w:ascii="Times New Roman" w:hAnsi="Times New Roman" w:cs="Times New Roman"/>
          <w:sz w:val="28"/>
          <w:szCs w:val="28"/>
        </w:rPr>
        <w:t xml:space="preserve">оятельными, целеустремлёнными и </w:t>
      </w:r>
      <w:r w:rsidRPr="0086506E">
        <w:rPr>
          <w:rFonts w:ascii="Times New Roman" w:hAnsi="Times New Roman" w:cs="Times New Roman"/>
          <w:sz w:val="28"/>
          <w:szCs w:val="28"/>
        </w:rPr>
        <w:t>уверенными в себе, общительными, более</w:t>
      </w:r>
      <w:r w:rsidR="009E19F1">
        <w:rPr>
          <w:rFonts w:ascii="Times New Roman" w:hAnsi="Times New Roman" w:cs="Times New Roman"/>
          <w:sz w:val="28"/>
          <w:szCs w:val="28"/>
        </w:rPr>
        <w:t xml:space="preserve"> внимательными и заботливыми по </w:t>
      </w:r>
      <w:r w:rsidRPr="0086506E">
        <w:rPr>
          <w:rFonts w:ascii="Times New Roman" w:hAnsi="Times New Roman" w:cs="Times New Roman"/>
          <w:sz w:val="28"/>
          <w:szCs w:val="28"/>
        </w:rPr>
        <w:t>отношению к сверстникам и взрослым;</w:t>
      </w:r>
      <w:r w:rsidR="009E19F1">
        <w:rPr>
          <w:rFonts w:ascii="Times New Roman" w:hAnsi="Times New Roman" w:cs="Times New Roman"/>
          <w:sz w:val="28"/>
          <w:szCs w:val="28"/>
        </w:rPr>
        <w:t xml:space="preserve"> способными к взаимопониманию и </w:t>
      </w:r>
      <w:r w:rsidRPr="0086506E">
        <w:rPr>
          <w:rFonts w:ascii="Times New Roman" w:hAnsi="Times New Roman" w:cs="Times New Roman"/>
          <w:sz w:val="28"/>
          <w:szCs w:val="28"/>
        </w:rPr>
        <w:t xml:space="preserve">сотрудничеству. У детей формируется способность совместно принимать </w:t>
      </w:r>
      <w:r w:rsidR="009E19F1">
        <w:rPr>
          <w:rFonts w:ascii="Times New Roman" w:hAnsi="Times New Roman" w:cs="Times New Roman"/>
          <w:sz w:val="28"/>
          <w:szCs w:val="28"/>
        </w:rPr>
        <w:t xml:space="preserve">решения и </w:t>
      </w:r>
      <w:r w:rsidRPr="0086506E">
        <w:rPr>
          <w:rFonts w:ascii="Times New Roman" w:hAnsi="Times New Roman" w:cs="Times New Roman"/>
          <w:sz w:val="28"/>
          <w:szCs w:val="28"/>
        </w:rPr>
        <w:t>следовать их выполнению.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 xml:space="preserve">Воспитатели </w:t>
      </w:r>
      <w:r w:rsidR="009E19F1">
        <w:rPr>
          <w:rFonts w:ascii="Times New Roman" w:hAnsi="Times New Roman" w:cs="Times New Roman"/>
          <w:sz w:val="28"/>
          <w:szCs w:val="28"/>
        </w:rPr>
        <w:t>МК</w:t>
      </w:r>
      <w:r w:rsidRPr="0086506E">
        <w:rPr>
          <w:rFonts w:ascii="Times New Roman" w:hAnsi="Times New Roman" w:cs="Times New Roman"/>
          <w:sz w:val="28"/>
          <w:szCs w:val="28"/>
        </w:rPr>
        <w:t>ДОУ работают в тесном взаимодействии со специалистами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детского сада: учителем-логопедом, музыкальным</w:t>
      </w:r>
      <w:r w:rsidR="009E19F1">
        <w:rPr>
          <w:rFonts w:ascii="Times New Roman" w:hAnsi="Times New Roman" w:cs="Times New Roman"/>
          <w:sz w:val="28"/>
          <w:szCs w:val="28"/>
        </w:rPr>
        <w:t xml:space="preserve"> руководителем, воспитателем по </w:t>
      </w:r>
      <w:r w:rsidRPr="0086506E">
        <w:rPr>
          <w:rFonts w:ascii="Times New Roman" w:hAnsi="Times New Roman" w:cs="Times New Roman"/>
          <w:sz w:val="28"/>
          <w:szCs w:val="28"/>
        </w:rPr>
        <w:t>физкультуре, психологом, что помогает более успешно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 xml:space="preserve">проводить </w:t>
      </w:r>
      <w:proofErr w:type="spellStart"/>
      <w:r w:rsidRPr="0086506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6506E">
        <w:rPr>
          <w:rFonts w:ascii="Times New Roman" w:hAnsi="Times New Roman" w:cs="Times New Roman"/>
          <w:sz w:val="28"/>
          <w:szCs w:val="28"/>
        </w:rPr>
        <w:t xml:space="preserve">-образовательную работу с дошкольниками </w:t>
      </w:r>
      <w:proofErr w:type="gramStart"/>
      <w:r w:rsidRPr="0086506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формированию социально-коммуникативных</w:t>
      </w:r>
      <w:r w:rsidR="009E19F1">
        <w:rPr>
          <w:rFonts w:ascii="Times New Roman" w:hAnsi="Times New Roman" w:cs="Times New Roman"/>
          <w:sz w:val="28"/>
          <w:szCs w:val="28"/>
        </w:rPr>
        <w:t xml:space="preserve"> навыков. Проводится совместный </w:t>
      </w:r>
      <w:r w:rsidRPr="0086506E">
        <w:rPr>
          <w:rFonts w:ascii="Times New Roman" w:hAnsi="Times New Roman" w:cs="Times New Roman"/>
          <w:sz w:val="28"/>
          <w:szCs w:val="28"/>
        </w:rPr>
        <w:t>анализ программ, технологий, проблемных ситуаций обучения и воспитания.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4. Взаимодействие с семьей.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lastRenderedPageBreak/>
        <w:t>Педагогический коллектив строит свою работу п</w:t>
      </w:r>
      <w:r w:rsidR="009E19F1">
        <w:rPr>
          <w:rFonts w:ascii="Times New Roman" w:hAnsi="Times New Roman" w:cs="Times New Roman"/>
          <w:sz w:val="28"/>
          <w:szCs w:val="28"/>
        </w:rPr>
        <w:t xml:space="preserve">о воспитанию и обучению детей в </w:t>
      </w:r>
      <w:r w:rsidRPr="0086506E">
        <w:rPr>
          <w:rFonts w:ascii="Times New Roman" w:hAnsi="Times New Roman" w:cs="Times New Roman"/>
          <w:sz w:val="28"/>
          <w:szCs w:val="28"/>
        </w:rPr>
        <w:t>тесном контакте с семьей, вовлекая родителей в жизнь детского сада.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 xml:space="preserve">В </w:t>
      </w:r>
      <w:r w:rsidR="009E19F1">
        <w:rPr>
          <w:rFonts w:ascii="Times New Roman" w:hAnsi="Times New Roman" w:cs="Times New Roman"/>
          <w:sz w:val="28"/>
          <w:szCs w:val="28"/>
        </w:rPr>
        <w:t>МК</w:t>
      </w:r>
      <w:r w:rsidRPr="0086506E">
        <w:rPr>
          <w:rFonts w:ascii="Times New Roman" w:hAnsi="Times New Roman" w:cs="Times New Roman"/>
          <w:sz w:val="28"/>
          <w:szCs w:val="28"/>
        </w:rPr>
        <w:t>ДОУ используются разнообразные формы работы с родителями: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-привлечение родителей к организации деятельности детей;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-дни открытых дверей для родителей;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-анкетирование родителей;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-консультации для родителей;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-родительские собрания;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-оформление родительских уголков, передвижных папок, выставок для родителей.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Воспитатели, совместно со специалистами провели родительские собрания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на темы: «Нравственные отношения в семье и в</w:t>
      </w:r>
      <w:r w:rsidR="009E19F1">
        <w:rPr>
          <w:rFonts w:ascii="Times New Roman" w:hAnsi="Times New Roman" w:cs="Times New Roman"/>
          <w:sz w:val="28"/>
          <w:szCs w:val="28"/>
        </w:rPr>
        <w:t xml:space="preserve"> детском саду», «В каждой семье </w:t>
      </w:r>
      <w:r w:rsidRPr="0086506E">
        <w:rPr>
          <w:rFonts w:ascii="Times New Roman" w:hAnsi="Times New Roman" w:cs="Times New Roman"/>
          <w:sz w:val="28"/>
          <w:szCs w:val="28"/>
        </w:rPr>
        <w:t>свои традиции»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консультации: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«Эмоциональное развитие детей дошкольного возраста, «Социально</w:t>
      </w:r>
      <w:r w:rsidR="009E19F1">
        <w:rPr>
          <w:rFonts w:ascii="Times New Roman" w:hAnsi="Times New Roman" w:cs="Times New Roman"/>
          <w:sz w:val="28"/>
          <w:szCs w:val="28"/>
        </w:rPr>
        <w:t>-</w:t>
      </w:r>
      <w:r w:rsidRPr="0086506E">
        <w:rPr>
          <w:rFonts w:ascii="Times New Roman" w:hAnsi="Times New Roman" w:cs="Times New Roman"/>
          <w:sz w:val="28"/>
          <w:szCs w:val="28"/>
        </w:rPr>
        <w:t>коммуникативное развитие дошкольников», «Речевой этикет»</w:t>
      </w:r>
    </w:p>
    <w:p w:rsidR="0086506E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 xml:space="preserve">Планируя свою работу с родителями, </w:t>
      </w:r>
      <w:r w:rsidR="009E19F1">
        <w:rPr>
          <w:rFonts w:ascii="Times New Roman" w:hAnsi="Times New Roman" w:cs="Times New Roman"/>
          <w:sz w:val="28"/>
          <w:szCs w:val="28"/>
        </w:rPr>
        <w:t>МК</w:t>
      </w:r>
      <w:r w:rsidRPr="0086506E">
        <w:rPr>
          <w:rFonts w:ascii="Times New Roman" w:hAnsi="Times New Roman" w:cs="Times New Roman"/>
          <w:sz w:val="28"/>
          <w:szCs w:val="28"/>
        </w:rPr>
        <w:t>ДО</w:t>
      </w:r>
      <w:r w:rsidR="009E19F1">
        <w:rPr>
          <w:rFonts w:ascii="Times New Roman" w:hAnsi="Times New Roman" w:cs="Times New Roman"/>
          <w:sz w:val="28"/>
          <w:szCs w:val="28"/>
        </w:rPr>
        <w:t xml:space="preserve">У отдает предпочтение совместным </w:t>
      </w:r>
      <w:r w:rsidRPr="0086506E">
        <w:rPr>
          <w:rFonts w:ascii="Times New Roman" w:hAnsi="Times New Roman" w:cs="Times New Roman"/>
          <w:sz w:val="28"/>
          <w:szCs w:val="28"/>
        </w:rPr>
        <w:t>мероприятиям, тем самым «разворачивая» семью</w:t>
      </w:r>
      <w:r w:rsidR="009E19F1">
        <w:rPr>
          <w:rFonts w:ascii="Times New Roman" w:hAnsi="Times New Roman" w:cs="Times New Roman"/>
          <w:sz w:val="28"/>
          <w:szCs w:val="28"/>
        </w:rPr>
        <w:t xml:space="preserve"> в сторону ребенка. В МКДОУ стало </w:t>
      </w:r>
      <w:r w:rsidRPr="0086506E">
        <w:rPr>
          <w:rFonts w:ascii="Times New Roman" w:hAnsi="Times New Roman" w:cs="Times New Roman"/>
          <w:sz w:val="28"/>
          <w:szCs w:val="28"/>
        </w:rPr>
        <w:t>традицией проводить музыкальные мероприятия</w:t>
      </w:r>
      <w:r w:rsidR="009E19F1">
        <w:rPr>
          <w:rFonts w:ascii="Times New Roman" w:hAnsi="Times New Roman" w:cs="Times New Roman"/>
          <w:sz w:val="28"/>
          <w:szCs w:val="28"/>
        </w:rPr>
        <w:t xml:space="preserve">, музыкально-спортивные досуги, </w:t>
      </w:r>
      <w:r w:rsidRPr="0086506E">
        <w:rPr>
          <w:rFonts w:ascii="Times New Roman" w:hAnsi="Times New Roman" w:cs="Times New Roman"/>
          <w:sz w:val="28"/>
          <w:szCs w:val="28"/>
        </w:rPr>
        <w:t xml:space="preserve">где дети вместе с родителями </w:t>
      </w:r>
      <w:proofErr w:type="gramStart"/>
      <w:r w:rsidRPr="0086506E">
        <w:rPr>
          <w:rFonts w:ascii="Times New Roman" w:hAnsi="Times New Roman" w:cs="Times New Roman"/>
          <w:sz w:val="28"/>
          <w:szCs w:val="28"/>
        </w:rPr>
        <w:t>слушают</w:t>
      </w:r>
      <w:proofErr w:type="gramEnd"/>
      <w:r w:rsidRPr="0086506E">
        <w:rPr>
          <w:rFonts w:ascii="Times New Roman" w:hAnsi="Times New Roman" w:cs="Times New Roman"/>
          <w:sz w:val="28"/>
          <w:szCs w:val="28"/>
        </w:rPr>
        <w:t xml:space="preserve"> как поют дети, читают стихи, танцуют.</w:t>
      </w:r>
    </w:p>
    <w:p w:rsidR="009747E0" w:rsidRPr="0086506E" w:rsidRDefault="0086506E" w:rsidP="0086506E">
      <w:pPr>
        <w:rPr>
          <w:rFonts w:ascii="Times New Roman" w:hAnsi="Times New Roman" w:cs="Times New Roman"/>
          <w:sz w:val="28"/>
          <w:szCs w:val="28"/>
        </w:rPr>
      </w:pPr>
      <w:r w:rsidRPr="0086506E">
        <w:rPr>
          <w:rFonts w:ascii="Times New Roman" w:hAnsi="Times New Roman" w:cs="Times New Roman"/>
          <w:sz w:val="28"/>
          <w:szCs w:val="28"/>
        </w:rPr>
        <w:t>Проводится анкетирование родителей для выявления их потребностей и опасений.</w:t>
      </w:r>
    </w:p>
    <w:sectPr w:rsidR="009747E0" w:rsidRPr="0086506E" w:rsidSect="003D530A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98"/>
    <w:rsid w:val="003D530A"/>
    <w:rsid w:val="0086506E"/>
    <w:rsid w:val="009747E0"/>
    <w:rsid w:val="009E19F1"/>
    <w:rsid w:val="00A6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2019-12-11T18:27:00Z</dcterms:created>
  <dcterms:modified xsi:type="dcterms:W3CDTF">2020-01-06T13:00:00Z</dcterms:modified>
</cp:coreProperties>
</file>