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14"/>
        <w:gridCol w:w="2706"/>
        <w:gridCol w:w="4320"/>
      </w:tblGrid>
      <w:tr w:rsidR="008C32D5" w:rsidTr="008C32D5">
        <w:trPr>
          <w:trHeight w:val="1977"/>
        </w:trPr>
        <w:tc>
          <w:tcPr>
            <w:tcW w:w="3414" w:type="dxa"/>
            <w:hideMark/>
          </w:tcPr>
          <w:p w:rsidR="008C32D5" w:rsidRDefault="008C32D5">
            <w:pPr>
              <w:keepNext/>
              <w:spacing w:beforeLines="20" w:before="48" w:afterLines="20" w:after="48" w:line="20" w:lineRule="atLeast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>РЕСПУБЛИКÆ</w:t>
            </w:r>
          </w:p>
          <w:p w:rsidR="008C32D5" w:rsidRDefault="008C32D5">
            <w:pPr>
              <w:keepNext/>
              <w:spacing w:beforeLines="20" w:before="48" w:afterLines="20" w:after="48" w:line="20" w:lineRule="atLeast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>ÆГАТ ИРЫСТОН – АЛАНИ</w:t>
            </w:r>
          </w:p>
          <w:p w:rsidR="008C32D5" w:rsidRDefault="008C32D5">
            <w:pPr>
              <w:keepNext/>
              <w:spacing w:beforeLines="20" w:before="48" w:afterLines="20" w:after="48" w:line="20" w:lineRule="atLeast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>КИРОВЫ  РАЙОНЫ ЕЛХОТЫ</w:t>
            </w:r>
          </w:p>
          <w:p w:rsidR="008C32D5" w:rsidRDefault="008C32D5">
            <w:pPr>
              <w:keepNext/>
              <w:spacing w:beforeLines="20" w:before="48" w:afterLines="20" w:after="48" w:line="20" w:lineRule="atLeast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>ЦЫППÆ</w:t>
            </w:r>
            <w:proofErr w:type="gramStart"/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>ÆМ МУНИЦИПАЛОН</w:t>
            </w:r>
          </w:p>
          <w:p w:rsidR="008C32D5" w:rsidRDefault="008C32D5">
            <w:pPr>
              <w:keepNext/>
              <w:spacing w:beforeLines="20" w:before="48" w:afterLines="20" w:after="48" w:line="20" w:lineRule="atLeast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 xml:space="preserve">БЮДЖЕТОН   </w:t>
            </w:r>
            <w:proofErr w:type="gramStart"/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>ÆВДАУÆНДОН</w:t>
            </w:r>
          </w:p>
          <w:p w:rsidR="008C32D5" w:rsidRDefault="008C32D5">
            <w:pPr>
              <w:keepNext/>
              <w:spacing w:beforeLines="20" w:before="48" w:afterLines="20" w:after="48" w:line="20" w:lineRule="atLeast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>Уадындз</w:t>
            </w:r>
            <w:proofErr w:type="spellEnd"/>
            <w:r>
              <w:rPr>
                <w:rFonts w:ascii="Times New Roman" w:eastAsia="Times New Roman" w:hAnsi="Times New Roman"/>
                <w:kern w:val="32"/>
                <w:sz w:val="24"/>
                <w:szCs w:val="32"/>
                <w:lang w:eastAsia="ru-RU"/>
              </w:rPr>
              <w:t>»</w:t>
            </w:r>
          </w:p>
        </w:tc>
        <w:tc>
          <w:tcPr>
            <w:tcW w:w="2706" w:type="dxa"/>
            <w:hideMark/>
          </w:tcPr>
          <w:p w:rsidR="008C32D5" w:rsidRDefault="008C32D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DF4326" wp14:editId="0930E491">
                  <wp:extent cx="6667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8C32D5" w:rsidRDefault="008C32D5">
            <w:pPr>
              <w:spacing w:before="20" w:afterLines="20" w:after="4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СЕВЕРНАЯ</w:t>
            </w:r>
          </w:p>
          <w:p w:rsidR="008C32D5" w:rsidRDefault="008C32D5">
            <w:pPr>
              <w:spacing w:before="20" w:afterLines="20" w:after="4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ОСЕТИЯ – АЛАНИЯ</w:t>
            </w:r>
          </w:p>
          <w:p w:rsidR="008C32D5" w:rsidRDefault="008C32D5">
            <w:pPr>
              <w:spacing w:before="20" w:afterLines="20" w:after="4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8C32D5" w:rsidRDefault="008C32D5">
            <w:pPr>
              <w:spacing w:before="20" w:afterLines="20" w:after="48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 ДОШКОЛЬНОЕ</w:t>
            </w:r>
          </w:p>
          <w:p w:rsidR="008C32D5" w:rsidRDefault="008C32D5">
            <w:pPr>
              <w:spacing w:before="20" w:afterLines="20" w:after="48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  <w:p w:rsidR="008C32D5" w:rsidRDefault="008C32D5">
            <w:pPr>
              <w:spacing w:before="20" w:afterLines="20" w:after="48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</w:t>
            </w:r>
            <w:proofErr w:type="gramEnd"/>
          </w:p>
          <w:p w:rsidR="008C32D5" w:rsidRDefault="008C32D5">
            <w:pPr>
              <w:spacing w:before="20" w:afterLines="20" w:after="4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 №4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Уадындз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C32D5" w:rsidRDefault="008C32D5" w:rsidP="008C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8E3406E" wp14:editId="512BA263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J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8C32D5" w:rsidRDefault="008C32D5" w:rsidP="008C32D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2D5" w:rsidRDefault="008C32D5" w:rsidP="008C32D5">
      <w:pPr>
        <w:spacing w:before="20" w:afterLines="20" w:after="48" w:line="20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363600,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Елхоты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хъæу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363600,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льхотово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C32D5" w:rsidRDefault="008C32D5" w:rsidP="008C32D5">
      <w:pPr>
        <w:spacing w:before="20" w:afterLines="20" w:after="48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арсановы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уынг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ул. Ген.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12 а  тел.: (86735) 5-24-96,          </w:t>
      </w:r>
    </w:p>
    <w:p w:rsidR="008C32D5" w:rsidRDefault="008C32D5" w:rsidP="008C32D5">
      <w:pPr>
        <w:spacing w:before="20" w:afterLines="20" w:after="48" w:line="20" w:lineRule="atLeast"/>
        <w:ind w:hanging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факс: (86735) 5-13-37,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yadunz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4@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</w:p>
    <w:p w:rsidR="008C32D5" w:rsidRDefault="008C32D5" w:rsidP="008C32D5">
      <w:pPr>
        <w:tabs>
          <w:tab w:val="left" w:pos="180"/>
          <w:tab w:val="left" w:pos="540"/>
          <w:tab w:val="left" w:pos="720"/>
          <w:tab w:val="left" w:pos="1800"/>
          <w:tab w:val="left" w:pos="3060"/>
        </w:tabs>
        <w:spacing w:before="20" w:afterLines="20" w:after="48" w:line="20" w:lineRule="atLeast"/>
        <w:ind w:hanging="18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на №Прдр-20900010-183-22/20900010 </w:t>
      </w:r>
      <w:r>
        <w:rPr>
          <w:rFonts w:ascii="Times New Roman" w:eastAsia="Times New Roman" w:hAnsi="Times New Roman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17.05.2022г</w:t>
      </w:r>
    </w:p>
    <w:p w:rsidR="008C32D5" w:rsidRDefault="008C32D5" w:rsidP="008C32D5">
      <w:pPr>
        <w:tabs>
          <w:tab w:val="left" w:pos="180"/>
          <w:tab w:val="left" w:pos="540"/>
          <w:tab w:val="left" w:pos="720"/>
          <w:tab w:val="left" w:pos="1800"/>
          <w:tab w:val="left" w:pos="3060"/>
        </w:tabs>
        <w:spacing w:before="20" w:afterLines="20" w:after="48" w:line="20" w:lineRule="atLeast"/>
        <w:ind w:hanging="18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</w:t>
      </w:r>
    </w:p>
    <w:p w:rsidR="008C32D5" w:rsidRDefault="008C32D5" w:rsidP="008C32D5">
      <w:pPr>
        <w:tabs>
          <w:tab w:val="left" w:pos="180"/>
          <w:tab w:val="left" w:pos="540"/>
          <w:tab w:val="left" w:pos="720"/>
          <w:tab w:val="left" w:pos="1800"/>
          <w:tab w:val="left" w:pos="3060"/>
        </w:tabs>
        <w:spacing w:before="20" w:afterLines="20" w:after="48" w:line="20" w:lineRule="atLeast"/>
        <w:ind w:hanging="18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  ____ от _____________2022г</w:t>
      </w:r>
    </w:p>
    <w:p w:rsidR="008C32D5" w:rsidRDefault="008C32D5" w:rsidP="008C32D5">
      <w:pPr>
        <w:spacing w:before="20" w:afterLines="20" w:after="48" w:line="20" w:lineRule="atLeast"/>
      </w:pPr>
    </w:p>
    <w:p w:rsidR="008C32D5" w:rsidRDefault="008C32D5" w:rsidP="008C32D5">
      <w:pPr>
        <w:spacing w:before="20" w:afterLines="20" w:after="48"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Прокурору</w:t>
      </w:r>
    </w:p>
    <w:p w:rsidR="008C32D5" w:rsidRDefault="008C32D5" w:rsidP="008C32D5">
      <w:pPr>
        <w:spacing w:before="20" w:afterLines="20" w:after="48"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Младшему советнику юстиции</w:t>
      </w:r>
    </w:p>
    <w:p w:rsidR="008C32D5" w:rsidRDefault="008C32D5" w:rsidP="008C32D5">
      <w:pPr>
        <w:spacing w:before="20" w:afterLines="20" w:after="48"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Кировского района РСО-Алания</w:t>
      </w:r>
    </w:p>
    <w:p w:rsidR="008C32D5" w:rsidRDefault="008C32D5" w:rsidP="008C32D5">
      <w:pPr>
        <w:spacing w:before="20" w:afterLines="20" w:after="48"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Коптеву </w:t>
      </w:r>
    </w:p>
    <w:p w:rsidR="008C32D5" w:rsidRDefault="008C32D5" w:rsidP="008C32D5">
      <w:pPr>
        <w:rPr>
          <w:rFonts w:ascii="Times New Roman" w:hAnsi="Times New Roman"/>
          <w:sz w:val="24"/>
          <w:szCs w:val="28"/>
        </w:rPr>
      </w:pPr>
    </w:p>
    <w:p w:rsidR="008C32D5" w:rsidRDefault="008C32D5" w:rsidP="008C32D5">
      <w:pPr>
        <w:tabs>
          <w:tab w:val="left" w:pos="9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Александр Владимирович!</w:t>
      </w:r>
    </w:p>
    <w:p w:rsidR="008C32D5" w:rsidRDefault="008C32D5" w:rsidP="008C32D5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Ваше Представление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  17.05.2022г  №</w:t>
      </w:r>
      <w:bookmarkStart w:id="0" w:name="_GoBack"/>
      <w:r>
        <w:rPr>
          <w:rFonts w:ascii="Times New Roman" w:eastAsia="Times New Roman" w:hAnsi="Times New Roman"/>
          <w:sz w:val="28"/>
          <w:szCs w:val="24"/>
          <w:lang w:eastAsia="ru-RU"/>
        </w:rPr>
        <w:t>Прдр-20900010-183-22/20900010</w:t>
      </w:r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нарушении ФЗ «О противодействии терроризму» администрация МБДОУ детский сад №4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Уадындз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с. Эльхотово сообщает следующее:</w:t>
      </w:r>
    </w:p>
    <w:p w:rsidR="008C32D5" w:rsidRDefault="008C32D5" w:rsidP="008C32D5">
      <w:pPr>
        <w:spacing w:beforeLines="20" w:before="48" w:afterLines="20" w:after="48" w:line="20" w:lineRule="atLeast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Представление прокуратуры района рассмотрено с участием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Сабанова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Р.Б.;</w:t>
      </w:r>
    </w:p>
    <w:p w:rsidR="008C32D5" w:rsidRDefault="008C32D5" w:rsidP="008C32D5">
      <w:pPr>
        <w:spacing w:beforeLines="20" w:before="48" w:afterLines="20" w:after="48" w:line="20" w:lineRule="atLeast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части нарушений связанных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</w:p>
    <w:p w:rsidR="008C32D5" w:rsidRDefault="008C32D5" w:rsidP="008C32D5">
      <w:pPr>
        <w:spacing w:beforeLines="20" w:before="48" w:afterLines="20" w:after="48" w:line="20" w:lineRule="atLeast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-неправомерным проникновением на объекты (территории), </w:t>
      </w:r>
    </w:p>
    <w:p w:rsidR="008C32D5" w:rsidRDefault="008C32D5" w:rsidP="008C32D5">
      <w:pPr>
        <w:spacing w:beforeLines="20" w:before="48" w:afterLines="20" w:after="48" w:line="20" w:lineRule="atLeast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-на выявление нарушителей установленных на объектах (территориях) пропускного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режимов и (или) признаков подготовки или совершения террористического акта, </w:t>
      </w:r>
    </w:p>
    <w:p w:rsidR="008C32D5" w:rsidRDefault="008C32D5" w:rsidP="008C32D5">
      <w:pPr>
        <w:spacing w:beforeLines="20" w:before="48" w:afterLines="20" w:after="48" w:line="20" w:lineRule="atLeast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-на пресечения попыток совершения террористических актов на объектах (территориях), на минимизацию возможных последствий совершения террористических актов на объектах (территориях) и ликвидацию угрозы их совершения,</w:t>
      </w:r>
    </w:p>
    <w:p w:rsidR="008C32D5" w:rsidRDefault="008C32D5" w:rsidP="008C32D5">
      <w:pPr>
        <w:spacing w:beforeLines="20" w:before="48" w:afterLines="20" w:after="48" w:line="20" w:lineRule="atLeast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-на обеспечение защиты служебной информации ограниченного распространения, содержащиеся в паспорте безопасности и иных документах объектов 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 </w:t>
      </w:r>
    </w:p>
    <w:p w:rsidR="008C32D5" w:rsidRDefault="008C32D5" w:rsidP="008C32D5">
      <w:pPr>
        <w:spacing w:beforeLines="20" w:before="48" w:afterLines="20" w:after="48" w:line="20" w:lineRule="atLeast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приняты следующие меры:</w:t>
      </w:r>
    </w:p>
    <w:p w:rsidR="008C32D5" w:rsidRDefault="008C32D5" w:rsidP="008C32D5">
      <w:pPr>
        <w:spacing w:beforeLines="20" w:before="48" w:afterLines="20" w:after="48" w:line="20" w:lineRule="atLeast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в МБДОУ детский сад №4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Уадындз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с. Эльхотово обеспечивается контрольно-пропускной режим силам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Алгузон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лицензия ЧО 041584 за №95 зарегистрирована ЦЛРР УФСВНГ России по РСО-Алания;</w:t>
      </w:r>
    </w:p>
    <w:p w:rsidR="008C32D5" w:rsidRDefault="008C32D5" w:rsidP="008C32D5">
      <w:pPr>
        <w:spacing w:beforeLines="20" w:before="48" w:afterLines="20" w:after="48" w:line="20" w:lineRule="atLeast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МБДОУ детский сад №4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Уадындз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с. Эльхотово оснащен системой видеонаблюдения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наружные камеры – 5, внутренние – 1;</w:t>
      </w:r>
    </w:p>
    <w:p w:rsidR="008C32D5" w:rsidRDefault="008C32D5" w:rsidP="008C32D5">
      <w:pPr>
        <w:spacing w:beforeLines="20" w:before="48" w:afterLines="20" w:after="48" w:line="20" w:lineRule="atLeast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приобретен сейф для хранения служебной информации ограниченного распространения</w:t>
      </w:r>
    </w:p>
    <w:p w:rsidR="008C32D5" w:rsidRDefault="008C32D5" w:rsidP="008C32D5">
      <w:pPr>
        <w:spacing w:beforeLines="20" w:before="48" w:afterLines="20" w:after="48" w:line="20" w:lineRule="atLeast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части нарушений связанных с проведением тренировочных занятий по отработке действий при угрозе теракта, сообщаем:</w:t>
      </w:r>
    </w:p>
    <w:p w:rsidR="008C32D5" w:rsidRDefault="008C32D5" w:rsidP="008C32D5">
      <w:pPr>
        <w:spacing w:beforeLines="20" w:before="48" w:afterLines="20" w:after="48" w:line="20" w:lineRule="atLeast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-тренировочное  занятие по отработке действий при угрозе теракта проведено 18.03.2022г</w:t>
      </w:r>
    </w:p>
    <w:p w:rsidR="008C32D5" w:rsidRDefault="008C32D5" w:rsidP="008C32D5">
      <w:pPr>
        <w:spacing w:beforeLines="20" w:before="48" w:afterLines="20" w:after="48" w:line="20" w:lineRule="atLeast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части нарушений связанных с отсутствием ограждений, окон, дверей соответствующих требованиям, сообщаем:</w:t>
      </w:r>
    </w:p>
    <w:p w:rsidR="008C32D5" w:rsidRDefault="008C32D5" w:rsidP="008C32D5">
      <w:pPr>
        <w:spacing w:beforeLines="20" w:before="48" w:afterLines="20" w:after="48" w:line="20" w:lineRule="atLeast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в адрес Главы АМС Кировский  район  К.И.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Батяева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и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.О. Начальнику УОАМС МО  Кировский  район А.О.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Кулумбековой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направлены письма</w:t>
      </w:r>
    </w:p>
    <w:p w:rsidR="008C32D5" w:rsidRDefault="008C32D5" w:rsidP="008C32D5">
      <w:pPr>
        <w:spacing w:beforeLines="20" w:before="48" w:afterLines="20" w:after="48" w:line="20" w:lineRule="atLeast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</w:t>
      </w:r>
      <w: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Решение вопроса о привлечении к дисциплинарной ответственности должностных лиц, виновных в указных нарушениях законодательства:</w:t>
      </w:r>
    </w:p>
    <w:p w:rsidR="008C32D5" w:rsidRDefault="008C32D5" w:rsidP="008C32D5">
      <w:pPr>
        <w:spacing w:beforeLines="20" w:before="48" w:afterLines="20" w:after="48" w:line="2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ответственному лицу Плиевой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Ф.Ю.применено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дисциплинарное взыскание в виде замечания.</w:t>
      </w:r>
    </w:p>
    <w:p w:rsidR="008C32D5" w:rsidRDefault="008C32D5" w:rsidP="008C32D5">
      <w:pPr>
        <w:spacing w:beforeLines="20" w:before="48" w:afterLines="20" w:after="48" w:line="20" w:lineRule="atLeast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32D5" w:rsidRDefault="008C32D5" w:rsidP="008C32D5">
      <w:pPr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</w:t>
      </w:r>
    </w:p>
    <w:p w:rsidR="008C32D5" w:rsidRDefault="008C32D5" w:rsidP="008C32D5">
      <w:pPr>
        <w:spacing w:before="20" w:after="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8C32D5" w:rsidRDefault="008C32D5" w:rsidP="008C32D5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1.Копия Договора №9/2 оказания охранных услуг на 5 листах</w:t>
      </w:r>
    </w:p>
    <w:p w:rsidR="008C32D5" w:rsidRDefault="008C32D5" w:rsidP="008C32D5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2.Кипия Акта тренировки антитеррористической направленности сотрудниками МБДОУ на 1 листе</w:t>
      </w:r>
    </w:p>
    <w:p w:rsidR="008C32D5" w:rsidRDefault="008C32D5" w:rsidP="008C32D5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3.Письмо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Главе  АМС Кировский  район  К.И.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Батяеву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</w:rPr>
        <w:t>1 листе</w:t>
      </w:r>
    </w:p>
    <w:p w:rsidR="008C32D5" w:rsidRDefault="008C32D5" w:rsidP="008C32D5">
      <w:pPr>
        <w:spacing w:before="20" w:after="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 Письмо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О. Начальнику УОАМС МО  Кировский  район А.О.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Кулумбековой</w:t>
      </w:r>
      <w:proofErr w:type="spellEnd"/>
    </w:p>
    <w:p w:rsidR="008C32D5" w:rsidRDefault="008C32D5" w:rsidP="008C32D5">
      <w:pPr>
        <w:spacing w:before="20"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5.Приказ №35 от 24.05.2022г  на </w:t>
      </w:r>
      <w:r>
        <w:rPr>
          <w:rFonts w:ascii="Times New Roman" w:hAnsi="Times New Roman"/>
          <w:sz w:val="28"/>
          <w:szCs w:val="28"/>
        </w:rPr>
        <w:t>1 листе</w:t>
      </w:r>
    </w:p>
    <w:p w:rsidR="008C32D5" w:rsidRDefault="008C32D5" w:rsidP="008C32D5">
      <w:pPr>
        <w:rPr>
          <w:rFonts w:ascii="Times New Roman" w:hAnsi="Times New Roman"/>
          <w:sz w:val="28"/>
          <w:szCs w:val="28"/>
        </w:rPr>
      </w:pPr>
    </w:p>
    <w:p w:rsidR="008C32D5" w:rsidRDefault="008C32D5" w:rsidP="008C32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32D5" w:rsidRDefault="008C32D5" w:rsidP="008C32D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</w:t>
      </w:r>
      <w:r>
        <w:rPr>
          <w:rFonts w:ascii="Times New Roman" w:hAnsi="Times New Roman"/>
          <w:sz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</w:rPr>
        <w:t>А.Д.Пагаева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</w:p>
    <w:p w:rsidR="00D74FE9" w:rsidRDefault="008C32D5"/>
    <w:sectPr w:rsidR="00D7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9B"/>
    <w:rsid w:val="002F1B68"/>
    <w:rsid w:val="004C3F9B"/>
    <w:rsid w:val="008C32D5"/>
    <w:rsid w:val="00C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>Home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2022-05-27T06:03:00Z</dcterms:created>
  <dcterms:modified xsi:type="dcterms:W3CDTF">2022-05-27T06:04:00Z</dcterms:modified>
</cp:coreProperties>
</file>